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1" w:rsidRPr="00961936" w:rsidRDefault="001515C1" w:rsidP="001515C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С</w:t>
      </w:r>
      <w:r w:rsidRPr="00961936"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1515C1" w:rsidRPr="00961936" w:rsidRDefault="001515C1" w:rsidP="001515C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1515C1" w:rsidRPr="00961936" w:rsidRDefault="001515C1" w:rsidP="001515C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1515C1" w:rsidRPr="00961936" w:rsidRDefault="001515C1" w:rsidP="001515C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1515C1" w:rsidRPr="00961936" w:rsidRDefault="001515C1" w:rsidP="001515C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1515C1" w:rsidRPr="00961936" w:rsidRDefault="001515C1" w:rsidP="001515C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61936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1515C1" w:rsidRPr="00961936" w:rsidRDefault="001515C1" w:rsidP="001515C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1515C1" w:rsidRPr="00961936" w:rsidRDefault="001515C1" w:rsidP="001515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515C1" w:rsidRPr="00961936" w:rsidRDefault="0014727A" w:rsidP="001515C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spacing w:val="60"/>
          <w:sz w:val="32"/>
          <w:szCs w:val="32"/>
        </w:rPr>
        <w:t xml:space="preserve">ПРОЕКТ </w:t>
      </w:r>
      <w:r w:rsidR="001515C1" w:rsidRPr="00961936">
        <w:rPr>
          <w:rFonts w:ascii="Arial" w:eastAsia="Arial Unicode MS" w:hAnsi="Arial" w:cs="Arial"/>
          <w:b/>
          <w:spacing w:val="60"/>
          <w:sz w:val="32"/>
          <w:szCs w:val="32"/>
        </w:rPr>
        <w:t>РЕШЕНИ</w:t>
      </w:r>
      <w:r>
        <w:rPr>
          <w:rFonts w:ascii="Arial" w:eastAsia="Arial Unicode MS" w:hAnsi="Arial" w:cs="Arial"/>
          <w:b/>
          <w:spacing w:val="60"/>
          <w:sz w:val="32"/>
          <w:szCs w:val="32"/>
        </w:rPr>
        <w:t>Я</w:t>
      </w:r>
      <w:bookmarkStart w:id="0" w:name="_GoBack"/>
      <w:bookmarkEnd w:id="0"/>
    </w:p>
    <w:p w:rsidR="001515C1" w:rsidRPr="00961936" w:rsidRDefault="001515C1" w:rsidP="001515C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515C1" w:rsidRPr="00274A36" w:rsidRDefault="001515C1" w:rsidP="001515C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00.03.2016</w:t>
      </w:r>
      <w:r w:rsidRPr="00961936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96193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Pr="00274A36"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1515C1" w:rsidRDefault="0000501C" w:rsidP="0000501C">
      <w:pPr>
        <w:tabs>
          <w:tab w:val="left" w:pos="37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представления депутатами Совета депутатов муниципального образования Дмитриевский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супруга) и несовершеннолетних детей.</w:t>
      </w: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1515C1" w:rsidTr="00295B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501C" w:rsidRDefault="0000501C" w:rsidP="00295B08">
            <w:pPr>
              <w:pStyle w:val="ConsPlusNormal"/>
              <w:spacing w:before="0"/>
              <w:ind w:firstLine="539"/>
              <w:jc w:val="both"/>
            </w:pP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  <w:proofErr w:type="gramStart"/>
            <w:r>
              <w:t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«О запрете отдельным категориям лиц открывать и иметь счета (вклады), хранить наличные денежные средства</w:t>
            </w:r>
            <w:proofErr w:type="gramEnd"/>
            <w:r>
              <w:t xml:space="preserve"> и цен</w:t>
            </w:r>
            <w:r w:rsidR="00EF20AD">
              <w:t>ности</w:t>
            </w:r>
            <w:r>
      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Дмитриевского сельсовета РЕШИЛ:</w:t>
            </w: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</w:p>
          <w:p w:rsidR="0000501C" w:rsidRDefault="0000501C" w:rsidP="00295B08">
            <w:pPr>
              <w:pStyle w:val="ConsPlusNormal"/>
              <w:spacing w:before="0"/>
              <w:ind w:firstLine="539"/>
              <w:jc w:val="both"/>
            </w:pPr>
          </w:p>
          <w:p w:rsidR="0000501C" w:rsidRDefault="0000501C" w:rsidP="00295B08">
            <w:pPr>
              <w:pStyle w:val="ConsPlusNormal"/>
              <w:spacing w:before="0"/>
              <w:ind w:firstLine="539"/>
              <w:jc w:val="both"/>
            </w:pP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  <w:r>
              <w:t xml:space="preserve">1. Утвердить </w:t>
            </w:r>
            <w:hyperlink r:id="rId5" w:anchor="Par41" w:history="1">
              <w:r>
                <w:rPr>
                  <w:rStyle w:val="a3"/>
                  <w:color w:val="auto"/>
                  <w:u w:val="none"/>
                </w:rPr>
                <w:t>Положение</w:t>
              </w:r>
            </w:hyperlink>
            <w:r>
              <w:t xml:space="preserve"> о порядке представления депутатами Совета депутатов муниципального образования Дмитриевский сельсовет </w:t>
            </w:r>
            <w:proofErr w:type="spellStart"/>
            <w:r>
              <w:rPr>
                <w:bCs/>
              </w:rPr>
              <w:t>Сакмарского</w:t>
            </w:r>
            <w:proofErr w:type="spellEnd"/>
            <w:r>
              <w:rPr>
                <w:bCs/>
              </w:rPr>
              <w:t xml:space="preserve"> района Оренбургской области</w:t>
            </w:r>
            <w: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</w:t>
            </w:r>
            <w:r>
              <w:lastRenderedPageBreak/>
              <w:t>приложению.</w:t>
            </w:r>
          </w:p>
          <w:p w:rsidR="001515C1" w:rsidRDefault="001515C1" w:rsidP="0000501C">
            <w:pPr>
              <w:ind w:firstLine="708"/>
              <w:jc w:val="both"/>
            </w:pPr>
            <w: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Решение вступает в силу после </w:t>
            </w:r>
            <w:r w:rsidR="0000501C">
              <w:rPr>
                <w:color w:val="000000"/>
                <w:sz w:val="28"/>
                <w:szCs w:val="28"/>
              </w:rPr>
              <w:t xml:space="preserve">его официального </w:t>
            </w:r>
            <w:r>
              <w:rPr>
                <w:sz w:val="28"/>
                <w:szCs w:val="28"/>
              </w:rPr>
              <w:t>опубликования</w:t>
            </w:r>
            <w:r w:rsidR="000050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515C1" w:rsidRDefault="001515C1" w:rsidP="001515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00501C" w:rsidRDefault="0000501C" w:rsidP="006206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0501C" w:rsidRDefault="0000501C" w:rsidP="001515C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Ю.Н.Свиридов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4"/>
        <w:gridCol w:w="2944"/>
        <w:gridCol w:w="1476"/>
        <w:gridCol w:w="2207"/>
      </w:tblGrid>
      <w:tr w:rsidR="0000501C" w:rsidTr="0000501C">
        <w:tc>
          <w:tcPr>
            <w:tcW w:w="1538" w:type="pct"/>
          </w:tcPr>
          <w:p w:rsidR="0000501C" w:rsidRDefault="0000501C" w:rsidP="0000501C">
            <w:pPr>
              <w:shd w:val="clear" w:color="auto" w:fill="FFFFFF"/>
              <w:spacing w:after="0"/>
              <w:ind w:right="-5"/>
              <w:rPr>
                <w:sz w:val="28"/>
                <w:szCs w:val="28"/>
              </w:rPr>
            </w:pPr>
          </w:p>
        </w:tc>
        <w:tc>
          <w:tcPr>
            <w:tcW w:w="1538" w:type="pct"/>
            <w:hideMark/>
          </w:tcPr>
          <w:p w:rsidR="0000501C" w:rsidRDefault="0000501C" w:rsidP="0000501C">
            <w:pPr>
              <w:shd w:val="clear" w:color="auto" w:fill="FFFFFF"/>
              <w:spacing w:after="0"/>
              <w:ind w:right="-5"/>
              <w:rPr>
                <w:sz w:val="28"/>
                <w:szCs w:val="28"/>
              </w:rPr>
            </w:pPr>
          </w:p>
        </w:tc>
        <w:tc>
          <w:tcPr>
            <w:tcW w:w="771" w:type="pct"/>
          </w:tcPr>
          <w:p w:rsidR="0000501C" w:rsidRDefault="0000501C" w:rsidP="00295B08">
            <w:pPr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  <w:hideMark/>
          </w:tcPr>
          <w:p w:rsidR="0000501C" w:rsidRDefault="0000501C" w:rsidP="00295B08">
            <w:pPr>
              <w:spacing w:before="0"/>
              <w:jc w:val="right"/>
              <w:rPr>
                <w:sz w:val="28"/>
                <w:szCs w:val="28"/>
              </w:rPr>
            </w:pPr>
          </w:p>
        </w:tc>
      </w:tr>
      <w:tr w:rsidR="0000501C" w:rsidTr="0000501C">
        <w:tc>
          <w:tcPr>
            <w:tcW w:w="1538" w:type="pct"/>
          </w:tcPr>
          <w:p w:rsidR="0000501C" w:rsidRDefault="0000501C" w:rsidP="00295B08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00501C" w:rsidRDefault="0000501C" w:rsidP="00295B08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1924" w:type="pct"/>
            <w:gridSpan w:val="2"/>
          </w:tcPr>
          <w:p w:rsidR="0000501C" w:rsidRDefault="0000501C" w:rsidP="00295B08">
            <w:pPr>
              <w:spacing w:before="0"/>
              <w:jc w:val="right"/>
              <w:rPr>
                <w:b/>
                <w:sz w:val="28"/>
                <w:szCs w:val="28"/>
              </w:rPr>
            </w:pPr>
          </w:p>
          <w:p w:rsidR="0000501C" w:rsidRDefault="0000501C" w:rsidP="00295B08">
            <w:pPr>
              <w:spacing w:befor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515C1" w:rsidRDefault="001515C1" w:rsidP="001515C1">
      <w:pPr>
        <w:jc w:val="right"/>
        <w:rPr>
          <w:b/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5C1" w:rsidRDefault="001515C1" w:rsidP="001515C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515C1" w:rsidRDefault="001515C1" w:rsidP="001515C1">
      <w:pPr>
        <w:jc w:val="center"/>
        <w:rPr>
          <w:b/>
          <w:caps/>
          <w:sz w:val="28"/>
          <w:szCs w:val="28"/>
        </w:rPr>
      </w:pPr>
    </w:p>
    <w:p w:rsidR="001515C1" w:rsidRDefault="0014727A" w:rsidP="001515C1">
      <w:pPr>
        <w:jc w:val="center"/>
        <w:rPr>
          <w:b/>
          <w:sz w:val="28"/>
          <w:szCs w:val="28"/>
        </w:rPr>
      </w:pPr>
      <w:hyperlink r:id="rId6" w:anchor="Par41" w:history="1">
        <w:r w:rsidR="001515C1">
          <w:rPr>
            <w:rStyle w:val="a3"/>
            <w:b/>
            <w:caps/>
            <w:color w:val="auto"/>
            <w:sz w:val="28"/>
            <w:szCs w:val="28"/>
            <w:u w:val="none"/>
          </w:rPr>
          <w:t>Положение</w:t>
        </w:r>
      </w:hyperlink>
    </w:p>
    <w:p w:rsidR="001515C1" w:rsidRDefault="001515C1" w:rsidP="0015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представления депутатами Совета депутатов</w:t>
      </w:r>
    </w:p>
    <w:p w:rsidR="001515C1" w:rsidRDefault="001515C1" w:rsidP="0015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депутатами Совета депутатов муниципального образования Дмитриевский сельсовет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  <w:r>
        <w:t xml:space="preserve"> (далее - депутаты Совета депутатов)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515C1" w:rsidRDefault="001515C1" w:rsidP="001515C1">
      <w:pPr>
        <w:pStyle w:val="ConsPlusNormal"/>
        <w:ind w:firstLine="540"/>
        <w:jc w:val="both"/>
      </w:pPr>
      <w:bookmarkStart w:id="1" w:name="Par52"/>
      <w:bookmarkEnd w:id="1"/>
      <w:r>
        <w:t>2. Депутат Совета депутатов представляет ежегодно:</w:t>
      </w:r>
    </w:p>
    <w:p w:rsidR="001515C1" w:rsidRDefault="001515C1" w:rsidP="001515C1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515C1" w:rsidRDefault="001515C1" w:rsidP="001515C1">
      <w:pPr>
        <w:pStyle w:val="ConsPlusNormal"/>
        <w:ind w:firstLine="540"/>
        <w:jc w:val="both"/>
      </w:pPr>
      <w:proofErr w:type="gramStart"/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515C1" w:rsidRDefault="001515C1" w:rsidP="001515C1">
      <w:pPr>
        <w:pStyle w:val="ConsPlusNormal"/>
        <w:ind w:firstLine="540"/>
        <w:jc w:val="both"/>
      </w:pPr>
      <w:proofErr w:type="gramStart"/>
      <w: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</w:t>
      </w:r>
      <w:proofErr w:type="gramEnd"/>
      <w:r>
        <w:t xml:space="preserve"> года, предшествующего году представления сведений (далее - отчетный период), </w:t>
      </w:r>
      <w:r>
        <w:lastRenderedPageBreak/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Сведения, указанные в </w:t>
      </w:r>
      <w:hyperlink r:id="rId7" w:anchor="Par52" w:history="1">
        <w:r>
          <w:rPr>
            <w:rStyle w:val="a3"/>
            <w:color w:val="auto"/>
            <w:u w:val="none"/>
          </w:rPr>
          <w:t>пункте 2</w:t>
        </w:r>
      </w:hyperlink>
      <w:r>
        <w:t xml:space="preserve"> настоящего Положения, представляются депутатами Совета депутатов ежегодно не позднее 1 апреля года, следующего за отчетным годом, согласно </w:t>
      </w:r>
      <w:hyperlink r:id="rId8" w:history="1">
        <w:r>
          <w:rPr>
            <w:rStyle w:val="a3"/>
            <w:color w:val="auto"/>
            <w:u w:val="none"/>
          </w:rPr>
          <w:t>форме</w:t>
        </w:r>
      </w:hyperlink>
      <w: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1515C1" w:rsidRDefault="001515C1" w:rsidP="001515C1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депутат Совета депутатов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в </w:t>
      </w:r>
      <w:hyperlink r:id="rId9" w:anchor="Par60" w:history="1">
        <w:r>
          <w:rPr>
            <w:rStyle w:val="a3"/>
            <w:color w:val="auto"/>
            <w:u w:val="none"/>
          </w:rPr>
          <w:t>пункте 3</w:t>
        </w:r>
      </w:hyperlink>
      <w:r>
        <w:t xml:space="preserve"> настоящего Положения.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5. В случае непредставления депутатом Совета депутатов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10" w:anchor="Par60" w:history="1">
        <w:r>
          <w:rPr>
            <w:rStyle w:val="a3"/>
            <w:color w:val="auto"/>
            <w:u w:val="none"/>
          </w:rPr>
          <w:t>пунктом 3</w:t>
        </w:r>
      </w:hyperlink>
      <w:r>
        <w:t xml:space="preserve"> настоящего Положения, его полномочия прекращаются досрочно.</w:t>
      </w:r>
    </w:p>
    <w:p w:rsidR="001515C1" w:rsidRDefault="001515C1" w:rsidP="001515C1">
      <w:pPr>
        <w:pStyle w:val="ConsPlusNormal"/>
        <w:ind w:firstLine="540"/>
        <w:jc w:val="both"/>
      </w:pPr>
      <w:r>
        <w:t>6. Сведения о доходах, расходах, об имуществе и обязательствах имущественного характера, представляемые депутатом Совета депутатов, являются сведениями конфиденциального характера (ограниченного доступа).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7. Сведения о доходах, расходах, об имуществе и обязательствах имущественного характера, представляемые депутатом Совета депутатов,  подлежат хранению в Совете депутатов Дмитриевского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1515C1" w:rsidRDefault="001515C1" w:rsidP="001515C1">
      <w:pPr>
        <w:pStyle w:val="ConsPlusNormal"/>
        <w:ind w:firstLine="540"/>
        <w:jc w:val="both"/>
      </w:pPr>
      <w:r>
        <w:t>8. Лица,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515C1" w:rsidRDefault="001515C1" w:rsidP="001515C1">
      <w:pPr>
        <w:pStyle w:val="ConsPlusNormal"/>
        <w:jc w:val="right"/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/>
    <w:p w:rsidR="001515C1" w:rsidRDefault="001515C1"/>
    <w:sectPr w:rsidR="0015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5C1"/>
    <w:rsid w:val="0000501C"/>
    <w:rsid w:val="0014727A"/>
    <w:rsid w:val="001515C1"/>
    <w:rsid w:val="006206A3"/>
    <w:rsid w:val="00E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5C1"/>
    <w:rPr>
      <w:color w:val="0000FF" w:themeColor="hyperlink"/>
      <w:u w:val="single"/>
    </w:rPr>
  </w:style>
  <w:style w:type="paragraph" w:customStyle="1" w:styleId="ConsPlusNormal">
    <w:name w:val="ConsPlusNormal"/>
    <w:rsid w:val="00151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1515C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D9B2A04CFD740186B33FF3CBB9F9B71E5BF37352EA591B71C8B4C840425E8EDA8581AD1950BErBP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29_RS_02_2016%20(3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9_RS_02_2016%20(3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29_RS_02_2016%20(3).doc" TargetMode="External"/><Relationship Id="rId10" Type="http://schemas.openxmlformats.org/officeDocument/2006/relationships/hyperlink" Target="file:///C:\Users\Admin\Downloads\29_RS_02_2016%20(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29_RS_02_2016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</dc:creator>
  <cp:keywords/>
  <dc:description/>
  <cp:lastModifiedBy>train</cp:lastModifiedBy>
  <cp:revision>3</cp:revision>
  <cp:lastPrinted>2016-03-03T05:28:00Z</cp:lastPrinted>
  <dcterms:created xsi:type="dcterms:W3CDTF">2016-03-03T04:46:00Z</dcterms:created>
  <dcterms:modified xsi:type="dcterms:W3CDTF">2016-03-09T09:37:00Z</dcterms:modified>
</cp:coreProperties>
</file>