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4"/>
      </w:tblGrid>
      <w:tr w:rsidR="006D104A" w:rsidRPr="0012291C" w:rsidTr="00553831">
        <w:trPr>
          <w:trHeight w:val="1024"/>
        </w:trPr>
        <w:tc>
          <w:tcPr>
            <w:tcW w:w="9854" w:type="dxa"/>
          </w:tcPr>
          <w:p w:rsidR="006D104A" w:rsidRPr="00014044" w:rsidRDefault="006D104A" w:rsidP="00014044">
            <w:pPr>
              <w:suppressAutoHyphens/>
              <w:spacing w:after="0" w:line="240" w:lineRule="auto"/>
              <w:ind w:right="5670"/>
              <w:jc w:val="center"/>
              <w:rPr>
                <w:rFonts w:ascii="Times New Roman" w:hAnsi="Times New Roman"/>
                <w:b/>
                <w:sz w:val="28"/>
                <w:szCs w:val="28"/>
                <w:lang w:eastAsia="ar-SA"/>
              </w:rPr>
            </w:pPr>
            <w:r>
              <w:rPr>
                <w:rFonts w:ascii="Times New Roman" w:hAnsi="Times New Roman"/>
                <w:b/>
                <w:sz w:val="28"/>
                <w:szCs w:val="28"/>
                <w:lang w:eastAsia="ar-SA"/>
              </w:rPr>
              <w:t xml:space="preserve"> </w:t>
            </w:r>
            <w:r w:rsidRPr="00014044">
              <w:rPr>
                <w:rFonts w:ascii="Times New Roman" w:hAnsi="Times New Roman"/>
                <w:b/>
                <w:sz w:val="28"/>
                <w:szCs w:val="28"/>
                <w:lang w:eastAsia="ar-SA"/>
              </w:rPr>
              <w:t>АДМИНИСТРАЦИЯ</w:t>
            </w:r>
            <w:r>
              <w:rPr>
                <w:rFonts w:ascii="Times New Roman" w:hAnsi="Times New Roman"/>
                <w:b/>
                <w:sz w:val="28"/>
                <w:szCs w:val="28"/>
                <w:lang w:eastAsia="ar-SA"/>
              </w:rPr>
              <w:t xml:space="preserve">                       </w:t>
            </w:r>
          </w:p>
          <w:p w:rsidR="006D104A" w:rsidRPr="00014044" w:rsidRDefault="006D104A" w:rsidP="00014044">
            <w:pPr>
              <w:suppressAutoHyphens/>
              <w:spacing w:after="0" w:line="240" w:lineRule="auto"/>
              <w:ind w:right="5244"/>
              <w:jc w:val="center"/>
              <w:rPr>
                <w:rFonts w:ascii="Times New Roman" w:hAnsi="Times New Roman"/>
                <w:b/>
                <w:sz w:val="28"/>
                <w:szCs w:val="28"/>
                <w:lang w:eastAsia="ar-SA"/>
              </w:rPr>
            </w:pPr>
            <w:r w:rsidRPr="00014044">
              <w:rPr>
                <w:rFonts w:ascii="Times New Roman" w:hAnsi="Times New Roman"/>
                <w:b/>
                <w:sz w:val="28"/>
                <w:szCs w:val="28"/>
                <w:lang w:eastAsia="ar-SA"/>
              </w:rPr>
              <w:t>Муниципального образования</w:t>
            </w:r>
          </w:p>
          <w:p w:rsidR="006D104A" w:rsidRPr="00014044" w:rsidRDefault="006D104A" w:rsidP="00014044">
            <w:pPr>
              <w:suppressAutoHyphens/>
              <w:spacing w:after="0" w:line="240" w:lineRule="auto"/>
              <w:ind w:right="5670"/>
              <w:jc w:val="center"/>
              <w:rPr>
                <w:rFonts w:ascii="Times New Roman" w:hAnsi="Times New Roman"/>
                <w:b/>
                <w:sz w:val="28"/>
                <w:szCs w:val="28"/>
                <w:lang w:eastAsia="ar-SA"/>
              </w:rPr>
            </w:pPr>
            <w:r w:rsidRPr="00014044">
              <w:rPr>
                <w:rFonts w:ascii="Times New Roman" w:hAnsi="Times New Roman"/>
                <w:b/>
                <w:sz w:val="28"/>
                <w:szCs w:val="28"/>
                <w:lang w:eastAsia="ar-SA"/>
              </w:rPr>
              <w:t>Дмитриевский сельсовет</w:t>
            </w:r>
          </w:p>
          <w:p w:rsidR="006D104A" w:rsidRPr="00014044" w:rsidRDefault="006D104A" w:rsidP="00014044">
            <w:pPr>
              <w:suppressAutoHyphens/>
              <w:spacing w:after="0" w:line="240" w:lineRule="auto"/>
              <w:ind w:right="5670"/>
              <w:jc w:val="center"/>
              <w:rPr>
                <w:rFonts w:ascii="Times New Roman" w:hAnsi="Times New Roman"/>
                <w:b/>
                <w:sz w:val="28"/>
                <w:szCs w:val="28"/>
                <w:lang w:eastAsia="ar-SA"/>
              </w:rPr>
            </w:pPr>
            <w:r w:rsidRPr="00014044">
              <w:rPr>
                <w:rFonts w:ascii="Times New Roman" w:hAnsi="Times New Roman"/>
                <w:b/>
                <w:sz w:val="28"/>
                <w:szCs w:val="28"/>
                <w:lang w:eastAsia="ar-SA"/>
              </w:rPr>
              <w:t>Сакмарского района Оренбургской области</w:t>
            </w:r>
          </w:p>
          <w:p w:rsidR="006D104A" w:rsidRPr="00014044" w:rsidRDefault="006D104A" w:rsidP="00014044">
            <w:pPr>
              <w:suppressAutoHyphens/>
              <w:spacing w:after="0" w:line="240" w:lineRule="auto"/>
              <w:ind w:right="5670"/>
              <w:jc w:val="center"/>
              <w:rPr>
                <w:rFonts w:ascii="Times New Roman" w:hAnsi="Times New Roman"/>
                <w:b/>
                <w:sz w:val="28"/>
                <w:szCs w:val="28"/>
                <w:lang w:eastAsia="ar-SA"/>
              </w:rPr>
            </w:pPr>
          </w:p>
          <w:p w:rsidR="006D104A" w:rsidRPr="00014044" w:rsidRDefault="006D104A" w:rsidP="00014044">
            <w:pPr>
              <w:suppressAutoHyphens/>
              <w:spacing w:after="0" w:line="240" w:lineRule="auto"/>
              <w:ind w:right="5670"/>
              <w:jc w:val="center"/>
              <w:rPr>
                <w:rFonts w:ascii="Times New Roman" w:hAnsi="Times New Roman"/>
                <w:b/>
                <w:sz w:val="28"/>
                <w:szCs w:val="28"/>
                <w:lang w:eastAsia="ar-SA"/>
              </w:rPr>
            </w:pPr>
            <w:r w:rsidRPr="00014044">
              <w:rPr>
                <w:rFonts w:ascii="Times New Roman" w:hAnsi="Times New Roman"/>
                <w:b/>
                <w:sz w:val="28"/>
                <w:szCs w:val="28"/>
                <w:lang w:eastAsia="ar-SA"/>
              </w:rPr>
              <w:t>ПОСТАНОВЛЕНИЕ</w:t>
            </w:r>
          </w:p>
          <w:p w:rsidR="006D104A" w:rsidRPr="00014044" w:rsidRDefault="006D104A" w:rsidP="00014044">
            <w:pPr>
              <w:suppressAutoHyphens/>
              <w:spacing w:after="0" w:line="240" w:lineRule="auto"/>
              <w:ind w:right="5670"/>
              <w:jc w:val="center"/>
              <w:rPr>
                <w:rFonts w:ascii="Times New Roman" w:hAnsi="Times New Roman"/>
                <w:sz w:val="28"/>
                <w:szCs w:val="28"/>
                <w:lang w:eastAsia="ar-SA"/>
              </w:rPr>
            </w:pPr>
            <w:r>
              <w:rPr>
                <w:rFonts w:ascii="Times New Roman" w:hAnsi="Times New Roman"/>
                <w:i/>
                <w:sz w:val="28"/>
                <w:szCs w:val="28"/>
                <w:u w:val="single"/>
                <w:lang w:eastAsia="ar-SA"/>
              </w:rPr>
              <w:t>05.09.2016</w:t>
            </w:r>
            <w:r w:rsidRPr="00014044">
              <w:rPr>
                <w:rFonts w:ascii="Times New Roman" w:hAnsi="Times New Roman"/>
                <w:i/>
                <w:sz w:val="28"/>
                <w:szCs w:val="28"/>
                <w:u w:val="single"/>
                <w:lang w:eastAsia="ar-SA"/>
              </w:rPr>
              <w:t xml:space="preserve"> </w:t>
            </w:r>
            <w:r w:rsidRPr="00014044">
              <w:rPr>
                <w:rFonts w:ascii="Times New Roman" w:hAnsi="Times New Roman"/>
                <w:sz w:val="28"/>
                <w:szCs w:val="28"/>
                <w:lang w:eastAsia="ar-SA"/>
              </w:rPr>
              <w:t xml:space="preserve"> №</w:t>
            </w:r>
            <w:r>
              <w:rPr>
                <w:rFonts w:ascii="Times New Roman" w:hAnsi="Times New Roman"/>
                <w:i/>
                <w:sz w:val="28"/>
                <w:szCs w:val="28"/>
                <w:u w:val="single"/>
                <w:lang w:eastAsia="ar-SA"/>
              </w:rPr>
              <w:t>20-п</w:t>
            </w:r>
          </w:p>
          <w:p w:rsidR="006D104A" w:rsidRPr="00014044" w:rsidRDefault="006D104A" w:rsidP="00014044">
            <w:pPr>
              <w:suppressAutoHyphens/>
              <w:spacing w:after="0" w:line="240" w:lineRule="auto"/>
              <w:ind w:right="5670"/>
              <w:jc w:val="center"/>
              <w:rPr>
                <w:rFonts w:ascii="Times New Roman" w:hAnsi="Times New Roman"/>
                <w:sz w:val="28"/>
                <w:szCs w:val="28"/>
                <w:lang w:eastAsia="ar-SA"/>
              </w:rPr>
            </w:pPr>
            <w:r w:rsidRPr="00014044">
              <w:rPr>
                <w:rFonts w:ascii="Times New Roman" w:hAnsi="Times New Roman"/>
                <w:sz w:val="28"/>
                <w:szCs w:val="28"/>
                <w:lang w:eastAsia="ar-SA"/>
              </w:rPr>
              <w:t>п. Жилгородок</w:t>
            </w:r>
          </w:p>
          <w:p w:rsidR="006D104A" w:rsidRPr="00014044" w:rsidRDefault="006D104A" w:rsidP="00014044">
            <w:pPr>
              <w:tabs>
                <w:tab w:val="left" w:pos="4680"/>
              </w:tabs>
              <w:suppressAutoHyphens/>
              <w:spacing w:after="0" w:line="240" w:lineRule="auto"/>
              <w:rPr>
                <w:rFonts w:ascii="Times New Roman" w:hAnsi="Times New Roman"/>
                <w:sz w:val="28"/>
                <w:szCs w:val="28"/>
                <w:lang w:eastAsia="ar-SA"/>
              </w:rPr>
            </w:pPr>
          </w:p>
          <w:p w:rsidR="006D104A" w:rsidRPr="00014044" w:rsidRDefault="006D104A" w:rsidP="00014044">
            <w:pPr>
              <w:tabs>
                <w:tab w:val="left" w:pos="4680"/>
              </w:tabs>
              <w:suppressAutoHyphens/>
              <w:spacing w:after="0" w:line="240" w:lineRule="auto"/>
              <w:rPr>
                <w:rFonts w:ascii="Times New Roman" w:hAnsi="Times New Roman"/>
                <w:sz w:val="28"/>
                <w:szCs w:val="28"/>
                <w:lang w:eastAsia="ar-SA"/>
              </w:rPr>
            </w:pPr>
          </w:p>
          <w:p w:rsidR="006D104A" w:rsidRPr="00014044" w:rsidRDefault="006D104A" w:rsidP="00014044">
            <w:pPr>
              <w:tabs>
                <w:tab w:val="left" w:pos="4680"/>
              </w:tabs>
              <w:suppressAutoHyphens/>
              <w:spacing w:after="0" w:line="240" w:lineRule="auto"/>
              <w:rPr>
                <w:rFonts w:ascii="Times New Roman" w:hAnsi="Times New Roman"/>
                <w:sz w:val="28"/>
                <w:szCs w:val="28"/>
                <w:lang w:eastAsia="ar-SA"/>
              </w:rPr>
            </w:pPr>
            <w:r w:rsidRPr="00014044">
              <w:rPr>
                <w:rFonts w:ascii="Times New Roman" w:hAnsi="Times New Roman"/>
                <w:sz w:val="28"/>
                <w:szCs w:val="28"/>
                <w:lang w:eastAsia="ar-SA"/>
              </w:rPr>
              <w:t>Об утверждении административного</w:t>
            </w:r>
          </w:p>
          <w:p w:rsidR="006D104A" w:rsidRPr="00014044" w:rsidRDefault="006D104A" w:rsidP="00014044">
            <w:pPr>
              <w:tabs>
                <w:tab w:val="left" w:pos="4680"/>
              </w:tabs>
              <w:suppressAutoHyphens/>
              <w:spacing w:after="0" w:line="240" w:lineRule="auto"/>
              <w:rPr>
                <w:rFonts w:ascii="Times New Roman" w:hAnsi="Times New Roman"/>
                <w:sz w:val="28"/>
                <w:szCs w:val="28"/>
                <w:lang w:eastAsia="ar-SA"/>
              </w:rPr>
            </w:pPr>
            <w:r w:rsidRPr="00014044">
              <w:rPr>
                <w:rFonts w:ascii="Times New Roman" w:hAnsi="Times New Roman"/>
                <w:sz w:val="28"/>
                <w:szCs w:val="28"/>
                <w:lang w:eastAsia="ar-SA"/>
              </w:rPr>
              <w:t xml:space="preserve">регламента  </w:t>
            </w:r>
          </w:p>
          <w:p w:rsidR="006D104A" w:rsidRPr="00014044" w:rsidRDefault="006D104A" w:rsidP="00014044">
            <w:pPr>
              <w:suppressAutoHyphens/>
              <w:autoSpaceDE w:val="0"/>
              <w:spacing w:after="0" w:line="240" w:lineRule="auto"/>
              <w:rPr>
                <w:rFonts w:ascii="Times New Roman" w:hAnsi="Times New Roman"/>
                <w:sz w:val="28"/>
                <w:szCs w:val="28"/>
                <w:lang w:eastAsia="ar-SA"/>
              </w:rPr>
            </w:pPr>
          </w:p>
        </w:tc>
      </w:tr>
    </w:tbl>
    <w:p w:rsidR="006D104A" w:rsidRPr="00014044" w:rsidRDefault="006D104A" w:rsidP="00014044">
      <w:pPr>
        <w:tabs>
          <w:tab w:val="left" w:pos="4680"/>
        </w:tabs>
        <w:suppressAutoHyphens/>
        <w:spacing w:after="0" w:line="240" w:lineRule="auto"/>
        <w:ind w:firstLine="567"/>
        <w:jc w:val="both"/>
        <w:rPr>
          <w:rFonts w:ascii="Times New Roman" w:hAnsi="Times New Roman"/>
          <w:sz w:val="28"/>
          <w:szCs w:val="28"/>
          <w:lang w:eastAsia="ar-SA"/>
        </w:rPr>
      </w:pPr>
      <w:r w:rsidRPr="00014044">
        <w:rPr>
          <w:rFonts w:ascii="Times New Roman" w:hAnsi="Times New Roman"/>
          <w:sz w:val="28"/>
          <w:szCs w:val="28"/>
          <w:lang w:eastAsia="ar-SA"/>
        </w:rPr>
        <w:t>Во исполнение постановления правительства Оренбургской области№646-п от 30.07.2013 «Об утверждении порядка установления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 внесенными изменениями постановлением  №833-п от 31.10.2014:</w:t>
      </w:r>
    </w:p>
    <w:p w:rsidR="006D104A" w:rsidRPr="00014044" w:rsidRDefault="006D104A" w:rsidP="00014044">
      <w:pPr>
        <w:tabs>
          <w:tab w:val="left" w:pos="4680"/>
        </w:tabs>
        <w:suppressAutoHyphens/>
        <w:spacing w:after="0" w:line="240" w:lineRule="auto"/>
        <w:ind w:firstLine="567"/>
        <w:jc w:val="both"/>
        <w:rPr>
          <w:rFonts w:ascii="Times New Roman" w:hAnsi="Times New Roman"/>
          <w:sz w:val="28"/>
          <w:szCs w:val="28"/>
          <w:lang w:eastAsia="ar-SA"/>
        </w:rPr>
      </w:pPr>
      <w:r w:rsidRPr="00014044">
        <w:rPr>
          <w:rFonts w:ascii="Times New Roman" w:hAnsi="Times New Roman"/>
          <w:sz w:val="28"/>
          <w:szCs w:val="28"/>
          <w:lang w:eastAsia="ar-SA"/>
        </w:rPr>
        <w:t xml:space="preserve">1. Утвердить административный регламент предоставления муниципальной услуги «Установление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согласно приложению к настоящему постановлению. </w:t>
      </w:r>
    </w:p>
    <w:p w:rsidR="006D104A" w:rsidRPr="00111CF4" w:rsidRDefault="006D104A" w:rsidP="005145AA">
      <w:pPr>
        <w:tabs>
          <w:tab w:val="left" w:pos="4680"/>
        </w:tabs>
        <w:spacing w:after="0"/>
        <w:ind w:firstLine="567"/>
        <w:jc w:val="both"/>
        <w:rPr>
          <w:rFonts w:ascii="Times New Roman" w:hAnsi="Times New Roman"/>
          <w:sz w:val="28"/>
          <w:szCs w:val="28"/>
        </w:rPr>
      </w:pPr>
      <w:r w:rsidRPr="00111CF4">
        <w:rPr>
          <w:rFonts w:ascii="Times New Roman" w:hAnsi="Times New Roman"/>
          <w:sz w:val="28"/>
          <w:szCs w:val="28"/>
        </w:rPr>
        <w:t>2. Признать утратившим силу постановление администрации муниципального образования Дмитриевский сельсовет Сакмарского района Оренбургской области от</w:t>
      </w:r>
      <w:r>
        <w:rPr>
          <w:rFonts w:ascii="Times New Roman" w:hAnsi="Times New Roman"/>
          <w:sz w:val="28"/>
          <w:szCs w:val="28"/>
        </w:rPr>
        <w:t xml:space="preserve"> 26.02.2015 №03</w:t>
      </w:r>
      <w:r w:rsidRPr="00111CF4">
        <w:rPr>
          <w:rFonts w:ascii="Times New Roman" w:hAnsi="Times New Roman"/>
          <w:sz w:val="28"/>
          <w:szCs w:val="28"/>
        </w:rPr>
        <w:t xml:space="preserve">-п «Об утверждении административного регламента» </w:t>
      </w:r>
    </w:p>
    <w:p w:rsidR="006D104A" w:rsidRPr="00A9291A" w:rsidRDefault="006D104A" w:rsidP="005145AA">
      <w:pPr>
        <w:pStyle w:val="ConsPlusNormal"/>
        <w:widowControl/>
        <w:ind w:firstLine="50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подлежит обнародованию и размещению на сайте администрации муниципального образования Дмитриевский сельсовет </w:t>
      </w:r>
    </w:p>
    <w:p w:rsidR="006D104A" w:rsidRDefault="006D104A" w:rsidP="005145AA">
      <w:pPr>
        <w:pStyle w:val="ConsPlusNormal"/>
        <w:widowControl/>
        <w:ind w:firstLine="500"/>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оставляю за собой.</w:t>
      </w:r>
    </w:p>
    <w:p w:rsidR="006D104A" w:rsidRPr="00014044" w:rsidRDefault="006D104A" w:rsidP="00014044">
      <w:pPr>
        <w:suppressAutoHyphens/>
        <w:autoSpaceDE w:val="0"/>
        <w:spacing w:after="0" w:line="240" w:lineRule="auto"/>
        <w:ind w:firstLine="500"/>
        <w:jc w:val="both"/>
        <w:rPr>
          <w:rFonts w:ascii="Times New Roman" w:hAnsi="Times New Roman"/>
          <w:sz w:val="28"/>
          <w:szCs w:val="28"/>
          <w:lang w:eastAsia="ar-SA"/>
        </w:rPr>
      </w:pPr>
    </w:p>
    <w:p w:rsidR="006D104A" w:rsidRPr="00014044" w:rsidRDefault="006D104A" w:rsidP="00014044">
      <w:pPr>
        <w:suppressAutoHyphens/>
        <w:spacing w:after="0" w:line="200" w:lineRule="atLeast"/>
        <w:rPr>
          <w:rFonts w:ascii="Times New Roman" w:hAnsi="Times New Roman"/>
          <w:sz w:val="28"/>
          <w:szCs w:val="28"/>
          <w:lang w:eastAsia="ar-SA"/>
        </w:rPr>
      </w:pPr>
    </w:p>
    <w:p w:rsidR="006D104A" w:rsidRPr="00014044" w:rsidRDefault="006D104A" w:rsidP="00014044">
      <w:pPr>
        <w:suppressAutoHyphens/>
        <w:spacing w:after="0" w:line="200" w:lineRule="atLeast"/>
        <w:rPr>
          <w:rFonts w:ascii="Times New Roman" w:hAnsi="Times New Roman"/>
          <w:sz w:val="28"/>
          <w:szCs w:val="28"/>
          <w:lang w:eastAsia="ar-SA"/>
        </w:rPr>
      </w:pPr>
    </w:p>
    <w:p w:rsidR="006D104A" w:rsidRPr="00014044" w:rsidRDefault="006D104A" w:rsidP="00014044">
      <w:pPr>
        <w:widowControl w:val="0"/>
        <w:autoSpaceDE w:val="0"/>
        <w:autoSpaceDN w:val="0"/>
        <w:adjustRightInd w:val="0"/>
        <w:spacing w:after="120" w:line="240" w:lineRule="auto"/>
        <w:ind w:firstLine="720"/>
        <w:rPr>
          <w:rFonts w:ascii="Times New Roman" w:hAnsi="Times New Roman"/>
          <w:sz w:val="28"/>
          <w:szCs w:val="28"/>
          <w:lang w:eastAsia="ru-RU"/>
        </w:rPr>
      </w:pPr>
      <w:r w:rsidRPr="00014044">
        <w:rPr>
          <w:rFonts w:ascii="Times New Roman" w:hAnsi="Times New Roman"/>
          <w:sz w:val="28"/>
          <w:szCs w:val="28"/>
          <w:lang w:eastAsia="ru-RU"/>
        </w:rPr>
        <w:t xml:space="preserve">Глава муниципального образования                  </w:t>
      </w:r>
      <w:r>
        <w:rPr>
          <w:rFonts w:ascii="Times New Roman" w:hAnsi="Times New Roman"/>
          <w:sz w:val="28"/>
          <w:szCs w:val="28"/>
          <w:lang w:eastAsia="ru-RU"/>
        </w:rPr>
        <w:t xml:space="preserve">                Ю.Н. Свиридов</w:t>
      </w:r>
      <w:r w:rsidRPr="00014044">
        <w:rPr>
          <w:rFonts w:ascii="Times New Roman" w:hAnsi="Times New Roman"/>
          <w:sz w:val="28"/>
          <w:szCs w:val="28"/>
          <w:lang w:eastAsia="ru-RU"/>
        </w:rPr>
        <w:t xml:space="preserve">       </w:t>
      </w:r>
    </w:p>
    <w:p w:rsidR="006D104A" w:rsidRPr="00014044" w:rsidRDefault="006D104A" w:rsidP="00014044">
      <w:pPr>
        <w:widowControl w:val="0"/>
        <w:autoSpaceDE w:val="0"/>
        <w:autoSpaceDN w:val="0"/>
        <w:adjustRightInd w:val="0"/>
        <w:spacing w:after="120" w:line="240" w:lineRule="auto"/>
        <w:ind w:firstLine="720"/>
        <w:jc w:val="both"/>
        <w:rPr>
          <w:rFonts w:ascii="Times New Roman" w:hAnsi="Times New Roman"/>
          <w:sz w:val="28"/>
          <w:szCs w:val="28"/>
          <w:lang w:eastAsia="ru-RU"/>
        </w:rPr>
      </w:pPr>
    </w:p>
    <w:p w:rsidR="006D104A" w:rsidRPr="00014044" w:rsidRDefault="006D104A" w:rsidP="00014044">
      <w:pPr>
        <w:widowControl w:val="0"/>
        <w:autoSpaceDE w:val="0"/>
        <w:autoSpaceDN w:val="0"/>
        <w:adjustRightInd w:val="0"/>
        <w:spacing w:after="120" w:line="240" w:lineRule="auto"/>
        <w:ind w:firstLine="720"/>
        <w:jc w:val="both"/>
        <w:rPr>
          <w:rFonts w:ascii="Times New Roman" w:hAnsi="Times New Roman"/>
          <w:sz w:val="28"/>
          <w:szCs w:val="28"/>
          <w:lang w:eastAsia="ru-RU"/>
        </w:rPr>
      </w:pPr>
    </w:p>
    <w:p w:rsidR="006D104A" w:rsidRPr="009D65A1" w:rsidRDefault="006D104A" w:rsidP="009D65A1">
      <w:pPr>
        <w:pStyle w:val="ae"/>
        <w:spacing w:after="0"/>
        <w:rPr>
          <w:rFonts w:ascii="Times New Roman" w:hAnsi="Times New Roman"/>
          <w:sz w:val="24"/>
          <w:szCs w:val="24"/>
        </w:rPr>
      </w:pPr>
      <w:r w:rsidRPr="009D65A1">
        <w:rPr>
          <w:rFonts w:ascii="Times New Roman" w:hAnsi="Times New Roman"/>
          <w:sz w:val="24"/>
          <w:szCs w:val="24"/>
        </w:rPr>
        <w:t>Разослано: в дело, в отдел экономического анализа, и прогнозирования, развитие потребительского рынка и предпринимательства администрации Сакмарского района.</w:t>
      </w:r>
    </w:p>
    <w:p w:rsidR="006D104A" w:rsidRPr="00014044" w:rsidRDefault="006D104A" w:rsidP="00014044">
      <w:pPr>
        <w:widowControl w:val="0"/>
        <w:autoSpaceDE w:val="0"/>
        <w:autoSpaceDN w:val="0"/>
        <w:adjustRightInd w:val="0"/>
        <w:spacing w:after="120" w:line="240" w:lineRule="auto"/>
        <w:ind w:firstLine="720"/>
        <w:jc w:val="both"/>
        <w:rPr>
          <w:rFonts w:ascii="Times New Roman" w:hAnsi="Times New Roman"/>
          <w:sz w:val="28"/>
          <w:szCs w:val="28"/>
          <w:lang w:eastAsia="ru-RU"/>
        </w:rPr>
      </w:pPr>
    </w:p>
    <w:p w:rsidR="006D104A" w:rsidRPr="00014044" w:rsidRDefault="006D104A" w:rsidP="00014044">
      <w:pPr>
        <w:widowControl w:val="0"/>
        <w:autoSpaceDE w:val="0"/>
        <w:autoSpaceDN w:val="0"/>
        <w:adjustRightInd w:val="0"/>
        <w:spacing w:after="120" w:line="240" w:lineRule="auto"/>
        <w:ind w:firstLine="600"/>
        <w:jc w:val="both"/>
        <w:rPr>
          <w:rFonts w:ascii="Times New Roman" w:hAnsi="Times New Roman"/>
          <w:sz w:val="28"/>
          <w:szCs w:val="28"/>
          <w:lang w:eastAsia="ru-RU"/>
        </w:rPr>
      </w:pPr>
    </w:p>
    <w:p w:rsidR="006D104A" w:rsidRDefault="006D104A" w:rsidP="009D65A1">
      <w:pPr>
        <w:tabs>
          <w:tab w:val="left" w:pos="4680"/>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r w:rsidRPr="00014044">
        <w:rPr>
          <w:rFonts w:ascii="Times New Roman" w:hAnsi="Times New Roman"/>
          <w:sz w:val="28"/>
          <w:szCs w:val="28"/>
          <w:lang w:eastAsia="ar-SA"/>
        </w:rPr>
        <w:t xml:space="preserve">Приложение </w:t>
      </w:r>
    </w:p>
    <w:p w:rsidR="006D104A" w:rsidRPr="00014044" w:rsidRDefault="006D104A" w:rsidP="009D65A1">
      <w:pPr>
        <w:tabs>
          <w:tab w:val="left" w:pos="4680"/>
        </w:tabs>
        <w:suppressAutoHyphens/>
        <w:spacing w:after="0" w:line="240" w:lineRule="auto"/>
        <w:jc w:val="right"/>
        <w:rPr>
          <w:rFonts w:ascii="Times New Roman" w:hAnsi="Times New Roman"/>
          <w:sz w:val="28"/>
          <w:szCs w:val="28"/>
          <w:lang w:eastAsia="ar-SA"/>
        </w:rPr>
      </w:pPr>
      <w:r w:rsidRPr="00014044">
        <w:rPr>
          <w:rFonts w:ascii="Times New Roman" w:hAnsi="Times New Roman"/>
          <w:sz w:val="28"/>
          <w:szCs w:val="28"/>
          <w:lang w:eastAsia="ar-SA"/>
        </w:rPr>
        <w:t>к постановлению администрации</w:t>
      </w:r>
    </w:p>
    <w:p w:rsidR="006D104A" w:rsidRPr="00014044" w:rsidRDefault="006D104A" w:rsidP="00014044">
      <w:pPr>
        <w:tabs>
          <w:tab w:val="left" w:pos="4680"/>
        </w:tabs>
        <w:suppressAutoHyphens/>
        <w:spacing w:after="0" w:line="240" w:lineRule="auto"/>
        <w:ind w:firstLine="5670"/>
        <w:rPr>
          <w:rFonts w:ascii="Times New Roman" w:hAnsi="Times New Roman"/>
          <w:sz w:val="28"/>
          <w:szCs w:val="28"/>
          <w:lang w:eastAsia="ar-SA"/>
        </w:rPr>
      </w:pPr>
      <w:r w:rsidRPr="00014044">
        <w:rPr>
          <w:rFonts w:ascii="Times New Roman" w:hAnsi="Times New Roman"/>
          <w:sz w:val="28"/>
          <w:szCs w:val="28"/>
          <w:lang w:eastAsia="ar-SA"/>
        </w:rPr>
        <w:t xml:space="preserve">муниципального образования  </w:t>
      </w:r>
    </w:p>
    <w:p w:rsidR="006D104A" w:rsidRPr="00014044" w:rsidRDefault="006D104A" w:rsidP="00014044">
      <w:pPr>
        <w:tabs>
          <w:tab w:val="left" w:pos="4680"/>
        </w:tabs>
        <w:suppressAutoHyphens/>
        <w:spacing w:after="0" w:line="240" w:lineRule="auto"/>
        <w:ind w:firstLine="5670"/>
        <w:rPr>
          <w:rFonts w:ascii="Times New Roman" w:hAnsi="Times New Roman"/>
          <w:sz w:val="28"/>
          <w:szCs w:val="28"/>
          <w:lang w:eastAsia="ar-SA"/>
        </w:rPr>
      </w:pPr>
      <w:r w:rsidRPr="00014044">
        <w:rPr>
          <w:rFonts w:ascii="Times New Roman" w:hAnsi="Times New Roman"/>
          <w:sz w:val="28"/>
          <w:szCs w:val="28"/>
          <w:lang w:eastAsia="ar-SA"/>
        </w:rPr>
        <w:t xml:space="preserve"> Дмитриевский сельсовет</w:t>
      </w:r>
    </w:p>
    <w:p w:rsidR="006D104A" w:rsidRPr="00014044" w:rsidRDefault="006D104A" w:rsidP="00014044">
      <w:pPr>
        <w:tabs>
          <w:tab w:val="left" w:pos="4680"/>
        </w:tabs>
        <w:suppressAutoHyphens/>
        <w:spacing w:after="0" w:line="240" w:lineRule="auto"/>
        <w:ind w:firstLine="5670"/>
        <w:rPr>
          <w:rFonts w:ascii="Times New Roman" w:hAnsi="Times New Roman"/>
          <w:sz w:val="28"/>
          <w:szCs w:val="28"/>
          <w:lang w:eastAsia="ar-SA"/>
        </w:rPr>
      </w:pPr>
      <w:r w:rsidRPr="00014044">
        <w:rPr>
          <w:rFonts w:ascii="Times New Roman" w:hAnsi="Times New Roman"/>
          <w:sz w:val="28"/>
          <w:szCs w:val="28"/>
          <w:lang w:eastAsia="ar-SA"/>
        </w:rPr>
        <w:t xml:space="preserve">   №_____ от ______________</w:t>
      </w:r>
    </w:p>
    <w:p w:rsidR="006D104A" w:rsidRPr="00014044" w:rsidRDefault="006D104A" w:rsidP="00014044">
      <w:pPr>
        <w:tabs>
          <w:tab w:val="left" w:pos="4680"/>
        </w:tabs>
        <w:suppressAutoHyphens/>
        <w:spacing w:after="0" w:line="240" w:lineRule="auto"/>
        <w:ind w:firstLine="5670"/>
        <w:rPr>
          <w:rFonts w:ascii="Times New Roman" w:hAnsi="Times New Roman"/>
          <w:sz w:val="28"/>
          <w:szCs w:val="28"/>
          <w:lang w:eastAsia="ar-SA"/>
        </w:rPr>
      </w:pPr>
    </w:p>
    <w:p w:rsidR="006D104A" w:rsidRPr="00014044" w:rsidRDefault="006D104A" w:rsidP="00014044">
      <w:pPr>
        <w:tabs>
          <w:tab w:val="left" w:pos="4680"/>
        </w:tabs>
        <w:suppressAutoHyphens/>
        <w:spacing w:after="0" w:line="240" w:lineRule="auto"/>
        <w:ind w:firstLine="5670"/>
        <w:rPr>
          <w:rFonts w:ascii="Times New Roman" w:hAnsi="Times New Roman"/>
          <w:sz w:val="28"/>
          <w:szCs w:val="28"/>
          <w:lang w:eastAsia="ar-SA"/>
        </w:rPr>
      </w:pPr>
    </w:p>
    <w:p w:rsidR="006D104A" w:rsidRPr="00014044" w:rsidRDefault="006D104A" w:rsidP="00014044">
      <w:pPr>
        <w:tabs>
          <w:tab w:val="left" w:pos="4680"/>
        </w:tabs>
        <w:suppressAutoHyphens/>
        <w:spacing w:after="0" w:line="240" w:lineRule="auto"/>
        <w:jc w:val="center"/>
        <w:rPr>
          <w:rFonts w:ascii="Times New Roman" w:hAnsi="Times New Roman"/>
          <w:b/>
          <w:sz w:val="28"/>
          <w:szCs w:val="28"/>
          <w:lang w:eastAsia="ar-SA"/>
        </w:rPr>
      </w:pPr>
      <w:r w:rsidRPr="00014044">
        <w:rPr>
          <w:rFonts w:ascii="Times New Roman" w:hAnsi="Times New Roman"/>
          <w:b/>
          <w:sz w:val="28"/>
          <w:szCs w:val="28"/>
          <w:lang w:eastAsia="ar-SA"/>
        </w:rPr>
        <w:t xml:space="preserve">Административный регламент предоставления </w:t>
      </w:r>
    </w:p>
    <w:p w:rsidR="006D104A" w:rsidRPr="00014044" w:rsidRDefault="006D104A" w:rsidP="00014044">
      <w:pPr>
        <w:suppressAutoHyphens/>
        <w:autoSpaceDE w:val="0"/>
        <w:spacing w:after="0" w:line="240" w:lineRule="auto"/>
        <w:jc w:val="center"/>
        <w:rPr>
          <w:rFonts w:ascii="Times New Roman" w:hAnsi="Times New Roman"/>
          <w:b/>
          <w:sz w:val="28"/>
          <w:szCs w:val="28"/>
          <w:lang w:eastAsia="ar-SA"/>
        </w:rPr>
      </w:pPr>
      <w:r w:rsidRPr="00014044">
        <w:rPr>
          <w:rFonts w:ascii="Times New Roman" w:hAnsi="Times New Roman"/>
          <w:b/>
          <w:sz w:val="28"/>
          <w:szCs w:val="28"/>
          <w:lang w:eastAsia="ar-SA"/>
        </w:rPr>
        <w:t>муниципальной услуги</w:t>
      </w:r>
      <w:r w:rsidRPr="00014044">
        <w:rPr>
          <w:rFonts w:ascii="Arial" w:hAnsi="Arial" w:cs="Arial"/>
          <w:b/>
          <w:sz w:val="28"/>
          <w:szCs w:val="28"/>
          <w:lang w:eastAsia="ar-SA"/>
        </w:rPr>
        <w:t xml:space="preserve"> </w:t>
      </w:r>
      <w:r w:rsidRPr="00014044">
        <w:rPr>
          <w:rFonts w:ascii="Times New Roman" w:hAnsi="Times New Roman"/>
          <w:b/>
          <w:sz w:val="28"/>
          <w:szCs w:val="28"/>
          <w:lang w:eastAsia="ar-SA"/>
        </w:rPr>
        <w:t xml:space="preserve">«Установление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t>
      </w:r>
    </w:p>
    <w:p w:rsidR="006D104A" w:rsidRPr="00014044" w:rsidRDefault="006D104A" w:rsidP="00014044">
      <w:pPr>
        <w:suppressAutoHyphens/>
        <w:spacing w:after="0" w:line="240" w:lineRule="auto"/>
        <w:ind w:firstLine="851"/>
        <w:jc w:val="center"/>
        <w:rPr>
          <w:rFonts w:ascii="Times New Roman" w:hAnsi="Times New Roman"/>
          <w:sz w:val="28"/>
          <w:szCs w:val="28"/>
          <w:u w:val="single"/>
          <w:lang w:eastAsia="ar-SA"/>
        </w:rPr>
      </w:pPr>
    </w:p>
    <w:p w:rsidR="006D104A" w:rsidRPr="00014044" w:rsidRDefault="006D104A" w:rsidP="00014044">
      <w:pPr>
        <w:widowControl w:val="0"/>
        <w:numPr>
          <w:ilvl w:val="0"/>
          <w:numId w:val="1"/>
        </w:numPr>
        <w:tabs>
          <w:tab w:val="num" w:pos="0"/>
        </w:tabs>
        <w:suppressAutoHyphens/>
        <w:autoSpaceDE w:val="0"/>
        <w:spacing w:after="0" w:line="240" w:lineRule="auto"/>
        <w:jc w:val="center"/>
        <w:rPr>
          <w:rFonts w:ascii="Times New Roman" w:hAnsi="Times New Roman"/>
          <w:b/>
          <w:color w:val="000000"/>
          <w:sz w:val="28"/>
          <w:szCs w:val="28"/>
          <w:lang w:eastAsia="ar-SA"/>
        </w:rPr>
      </w:pPr>
      <w:r w:rsidRPr="00014044">
        <w:rPr>
          <w:rFonts w:ascii="Times New Roman" w:hAnsi="Times New Roman"/>
          <w:b/>
          <w:color w:val="000000"/>
          <w:sz w:val="28"/>
          <w:szCs w:val="28"/>
          <w:lang w:eastAsia="ar-SA"/>
        </w:rPr>
        <w:t>Общие положения</w:t>
      </w:r>
    </w:p>
    <w:p w:rsidR="006D104A" w:rsidRPr="00014044" w:rsidRDefault="006D104A" w:rsidP="00014044">
      <w:pPr>
        <w:widowControl w:val="0"/>
        <w:suppressAutoHyphens/>
        <w:autoSpaceDE w:val="0"/>
        <w:spacing w:after="0" w:line="240" w:lineRule="auto"/>
        <w:rPr>
          <w:rFonts w:ascii="Times New Roman" w:hAnsi="Times New Roman"/>
          <w:b/>
          <w:color w:val="000000"/>
          <w:sz w:val="28"/>
          <w:szCs w:val="28"/>
          <w:lang w:eastAsia="ar-SA"/>
        </w:rPr>
      </w:pPr>
    </w:p>
    <w:p w:rsidR="006D104A" w:rsidRPr="00014044" w:rsidRDefault="006D104A" w:rsidP="00014044">
      <w:pPr>
        <w:widowControl w:val="0"/>
        <w:suppressAutoHyphens/>
        <w:autoSpaceDE w:val="0"/>
        <w:autoSpaceDN w:val="0"/>
        <w:adjustRightInd w:val="0"/>
        <w:spacing w:after="0" w:line="240" w:lineRule="auto"/>
        <w:jc w:val="center"/>
        <w:outlineLvl w:val="2"/>
        <w:rPr>
          <w:rFonts w:ascii="Times New Roman" w:hAnsi="Times New Roman"/>
          <w:b/>
          <w:sz w:val="28"/>
          <w:szCs w:val="28"/>
          <w:lang w:eastAsia="ar-SA"/>
        </w:rPr>
      </w:pPr>
      <w:r w:rsidRPr="00014044">
        <w:rPr>
          <w:rFonts w:ascii="Times New Roman" w:hAnsi="Times New Roman"/>
          <w:b/>
          <w:sz w:val="28"/>
          <w:szCs w:val="28"/>
          <w:lang w:eastAsia="ar-SA"/>
        </w:rPr>
        <w:t>Предмет регулирования регламента</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1.</w:t>
      </w:r>
      <w:r w:rsidR="00B6273C">
        <w:rPr>
          <w:rFonts w:ascii="Times New Roman" w:hAnsi="Times New Roman"/>
          <w:sz w:val="28"/>
          <w:szCs w:val="28"/>
          <w:lang w:eastAsia="ru-RU"/>
        </w:rPr>
        <w:t>1</w:t>
      </w:r>
      <w:r w:rsidRPr="00014044">
        <w:rPr>
          <w:rFonts w:ascii="Times New Roman" w:hAnsi="Times New Roman"/>
          <w:sz w:val="28"/>
          <w:szCs w:val="28"/>
          <w:lang w:eastAsia="ru-RU"/>
        </w:rPr>
        <w:t xml:space="preserve"> Административный регламент муниципальной услуги «Установление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соответственно - Регламент, муниципальная услуга) определяет порядок, сроки и последовательность исполнения административных процедур (действий) при предоставлении указанной муниципальной услуги (далее – услуга) муниципального образования Дмитриевский сельсовет Сакмарского района Оренбургской области (далее – орган местного самоуправления).</w:t>
      </w:r>
    </w:p>
    <w:p w:rsidR="006D104A" w:rsidRPr="00014044" w:rsidRDefault="006D104A" w:rsidP="00014044">
      <w:pPr>
        <w:widowControl w:val="0"/>
        <w:suppressAutoHyphens/>
        <w:autoSpaceDE w:val="0"/>
        <w:autoSpaceDN w:val="0"/>
        <w:adjustRightInd w:val="0"/>
        <w:spacing w:after="0" w:line="240" w:lineRule="auto"/>
        <w:ind w:right="-143" w:firstLine="709"/>
        <w:jc w:val="center"/>
        <w:outlineLvl w:val="2"/>
        <w:rPr>
          <w:rFonts w:ascii="Times New Roman" w:hAnsi="Times New Roman"/>
          <w:b/>
          <w:sz w:val="28"/>
          <w:szCs w:val="28"/>
          <w:lang w:eastAsia="ar-SA"/>
        </w:rPr>
      </w:pPr>
      <w:r w:rsidRPr="00014044">
        <w:rPr>
          <w:rFonts w:ascii="Times New Roman" w:hAnsi="Times New Roman"/>
          <w:b/>
          <w:sz w:val="28"/>
          <w:szCs w:val="28"/>
          <w:lang w:eastAsia="ar-SA"/>
        </w:rPr>
        <w:t>Круг заявителей</w:t>
      </w:r>
    </w:p>
    <w:p w:rsidR="006D104A" w:rsidRPr="00014044" w:rsidRDefault="00B6273C" w:rsidP="00014044">
      <w:pPr>
        <w:suppressAutoHyphens/>
        <w:autoSpaceDE w:val="0"/>
        <w:spacing w:after="0" w:line="240" w:lineRule="auto"/>
        <w:ind w:firstLine="709"/>
        <w:jc w:val="both"/>
        <w:rPr>
          <w:rFonts w:ascii="Times New Roman" w:hAnsi="Times New Roman"/>
          <w:color w:val="000000"/>
          <w:sz w:val="28"/>
          <w:szCs w:val="28"/>
          <w:lang w:eastAsia="ar-SA"/>
        </w:rPr>
      </w:pPr>
      <w:r>
        <w:rPr>
          <w:rFonts w:ascii="Times New Roman" w:hAnsi="Times New Roman"/>
          <w:sz w:val="28"/>
          <w:szCs w:val="28"/>
          <w:lang w:eastAsia="ar-SA"/>
        </w:rPr>
        <w:t>1.</w:t>
      </w:r>
      <w:r w:rsidR="006D104A" w:rsidRPr="00014044">
        <w:rPr>
          <w:rFonts w:ascii="Times New Roman" w:hAnsi="Times New Roman"/>
          <w:sz w:val="28"/>
          <w:szCs w:val="28"/>
          <w:lang w:eastAsia="ar-SA"/>
        </w:rPr>
        <w:t xml:space="preserve">2. </w:t>
      </w:r>
      <w:r w:rsidR="006D104A" w:rsidRPr="00014044">
        <w:rPr>
          <w:rFonts w:ascii="Times New Roman" w:hAnsi="Times New Roman"/>
          <w:color w:val="000000"/>
          <w:sz w:val="28"/>
          <w:szCs w:val="28"/>
          <w:lang w:eastAsia="ar-SA"/>
        </w:rPr>
        <w:t xml:space="preserve">Заявителями на получение результата предоставления услуги (далее – заявители) являются </w:t>
      </w:r>
      <w:r w:rsidR="006D104A" w:rsidRPr="00014044">
        <w:rPr>
          <w:rFonts w:ascii="Times New Roman" w:hAnsi="Times New Roman"/>
          <w:sz w:val="28"/>
          <w:szCs w:val="28"/>
          <w:lang w:eastAsia="ru-RU"/>
        </w:rPr>
        <w:t>законные представители</w:t>
      </w:r>
      <w:r w:rsidR="006D104A" w:rsidRPr="00014044">
        <w:rPr>
          <w:rFonts w:ascii="Times New Roman" w:hAnsi="Times New Roman"/>
          <w:color w:val="000000"/>
          <w:sz w:val="28"/>
          <w:szCs w:val="28"/>
          <w:lang w:eastAsia="ar-SA"/>
        </w:rPr>
        <w:t xml:space="preserve"> детей-сирот и детей, оставшихся без попечения родителей, лица из числа детей-сирот и детей, оставшихся без попечения родителей:</w:t>
      </w:r>
    </w:p>
    <w:p w:rsidR="006D104A" w:rsidRPr="00014044" w:rsidRDefault="006D104A" w:rsidP="00014044">
      <w:pPr>
        <w:autoSpaceDE w:val="0"/>
        <w:autoSpaceDN w:val="0"/>
        <w:adjustRightInd w:val="0"/>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xml:space="preserve">1)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rsidR="006D104A" w:rsidRPr="00014044" w:rsidRDefault="006D104A" w:rsidP="00014044">
      <w:pPr>
        <w:autoSpaceDE w:val="0"/>
        <w:autoSpaceDN w:val="0"/>
        <w:adjustRightInd w:val="0"/>
        <w:spacing w:after="0" w:line="240" w:lineRule="auto"/>
        <w:ind w:firstLine="709"/>
        <w:jc w:val="both"/>
        <w:rPr>
          <w:rFonts w:ascii="Times New Roman" w:hAnsi="Times New Roman"/>
          <w:sz w:val="28"/>
          <w:szCs w:val="28"/>
          <w:lang w:eastAsia="ru-RU"/>
        </w:rPr>
      </w:pPr>
      <w:r w:rsidRPr="00014044">
        <w:rPr>
          <w:rFonts w:ascii="Times New Roman" w:hAnsi="Times New Roman"/>
          <w:color w:val="000000"/>
          <w:sz w:val="28"/>
          <w:szCs w:val="28"/>
          <w:lang w:eastAsia="ar-SA"/>
        </w:rPr>
        <w:t>2)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а также законные представители детей-сирот и детей, оставшихся без попечения родителей</w:t>
      </w:r>
      <w:r w:rsidRPr="00014044">
        <w:rPr>
          <w:rFonts w:ascii="Times New Roman" w:hAnsi="Times New Roman"/>
          <w:sz w:val="28"/>
          <w:szCs w:val="28"/>
          <w:lang w:eastAsia="ru-RU"/>
        </w:rPr>
        <w:t>.</w:t>
      </w:r>
    </w:p>
    <w:p w:rsidR="006D104A" w:rsidRPr="00014044" w:rsidRDefault="006D104A" w:rsidP="00014044">
      <w:pPr>
        <w:widowControl w:val="0"/>
        <w:suppressAutoHyphens/>
        <w:autoSpaceDE w:val="0"/>
        <w:autoSpaceDN w:val="0"/>
        <w:adjustRightInd w:val="0"/>
        <w:spacing w:after="0" w:line="240" w:lineRule="auto"/>
        <w:ind w:right="-143" w:firstLine="709"/>
        <w:jc w:val="center"/>
        <w:outlineLvl w:val="2"/>
        <w:rPr>
          <w:rFonts w:ascii="Times New Roman" w:hAnsi="Times New Roman"/>
          <w:sz w:val="28"/>
          <w:szCs w:val="28"/>
          <w:lang w:eastAsia="ar-SA"/>
        </w:rPr>
      </w:pPr>
      <w:bookmarkStart w:id="0" w:name="Par53"/>
      <w:bookmarkEnd w:id="0"/>
    </w:p>
    <w:p w:rsidR="006D104A" w:rsidRPr="00014044" w:rsidRDefault="006D104A" w:rsidP="00014044">
      <w:pPr>
        <w:widowControl w:val="0"/>
        <w:suppressAutoHyphens/>
        <w:autoSpaceDE w:val="0"/>
        <w:autoSpaceDN w:val="0"/>
        <w:adjustRightInd w:val="0"/>
        <w:spacing w:after="0" w:line="240" w:lineRule="auto"/>
        <w:ind w:right="-143" w:firstLine="709"/>
        <w:jc w:val="center"/>
        <w:outlineLvl w:val="2"/>
        <w:rPr>
          <w:rFonts w:ascii="Times New Roman" w:hAnsi="Times New Roman"/>
          <w:sz w:val="28"/>
          <w:szCs w:val="28"/>
          <w:lang w:eastAsia="ar-SA"/>
        </w:rPr>
      </w:pPr>
    </w:p>
    <w:p w:rsidR="006D104A" w:rsidRPr="00014044" w:rsidRDefault="006D104A" w:rsidP="00014044">
      <w:pPr>
        <w:widowControl w:val="0"/>
        <w:tabs>
          <w:tab w:val="left" w:pos="1586"/>
          <w:tab w:val="center" w:pos="5316"/>
        </w:tabs>
        <w:suppressAutoHyphens/>
        <w:autoSpaceDE w:val="0"/>
        <w:autoSpaceDN w:val="0"/>
        <w:adjustRightInd w:val="0"/>
        <w:spacing w:after="0" w:line="240" w:lineRule="auto"/>
        <w:ind w:right="-143" w:firstLine="709"/>
        <w:outlineLvl w:val="2"/>
        <w:rPr>
          <w:rFonts w:ascii="Times New Roman" w:hAnsi="Times New Roman"/>
          <w:sz w:val="28"/>
          <w:szCs w:val="28"/>
          <w:lang w:eastAsia="ar-SA"/>
        </w:rPr>
      </w:pPr>
      <w:r w:rsidRPr="00014044">
        <w:rPr>
          <w:rFonts w:ascii="Times New Roman" w:hAnsi="Times New Roman"/>
          <w:sz w:val="28"/>
          <w:szCs w:val="28"/>
          <w:lang w:eastAsia="ar-SA"/>
        </w:rPr>
        <w:lastRenderedPageBreak/>
        <w:tab/>
      </w:r>
    </w:p>
    <w:p w:rsidR="006D104A" w:rsidRPr="00014044" w:rsidRDefault="006D104A" w:rsidP="00014044">
      <w:pPr>
        <w:widowControl w:val="0"/>
        <w:tabs>
          <w:tab w:val="left" w:pos="1586"/>
          <w:tab w:val="center" w:pos="5316"/>
        </w:tabs>
        <w:suppressAutoHyphens/>
        <w:autoSpaceDE w:val="0"/>
        <w:autoSpaceDN w:val="0"/>
        <w:adjustRightInd w:val="0"/>
        <w:spacing w:after="0" w:line="240" w:lineRule="auto"/>
        <w:ind w:right="-143" w:firstLine="709"/>
        <w:outlineLvl w:val="2"/>
        <w:rPr>
          <w:rFonts w:ascii="Times New Roman" w:hAnsi="Times New Roman"/>
          <w:b/>
          <w:sz w:val="28"/>
          <w:szCs w:val="28"/>
          <w:lang w:eastAsia="ar-SA"/>
        </w:rPr>
      </w:pPr>
      <w:r w:rsidRPr="00014044">
        <w:rPr>
          <w:rFonts w:ascii="Times New Roman" w:hAnsi="Times New Roman"/>
          <w:b/>
          <w:sz w:val="28"/>
          <w:szCs w:val="28"/>
          <w:lang w:eastAsia="ar-SA"/>
        </w:rPr>
        <w:tab/>
        <w:t>Требования к порядку информирования о предоставлении</w:t>
      </w:r>
    </w:p>
    <w:p w:rsidR="006D104A" w:rsidRPr="00014044" w:rsidRDefault="006D104A" w:rsidP="00014044">
      <w:pPr>
        <w:widowControl w:val="0"/>
        <w:suppressAutoHyphens/>
        <w:autoSpaceDE w:val="0"/>
        <w:autoSpaceDN w:val="0"/>
        <w:adjustRightInd w:val="0"/>
        <w:spacing w:after="0" w:line="240" w:lineRule="auto"/>
        <w:ind w:right="-143" w:firstLine="709"/>
        <w:jc w:val="center"/>
        <w:rPr>
          <w:rFonts w:ascii="Times New Roman" w:hAnsi="Times New Roman"/>
          <w:b/>
          <w:sz w:val="28"/>
          <w:szCs w:val="28"/>
          <w:lang w:eastAsia="ar-SA"/>
        </w:rPr>
      </w:pPr>
      <w:r w:rsidRPr="00014044">
        <w:rPr>
          <w:rFonts w:ascii="Times New Roman" w:hAnsi="Times New Roman"/>
          <w:b/>
          <w:sz w:val="28"/>
          <w:szCs w:val="28"/>
          <w:lang w:eastAsia="ar-SA"/>
        </w:rPr>
        <w:t>Муниципальной услуги</w:t>
      </w:r>
    </w:p>
    <w:p w:rsidR="006D104A" w:rsidRPr="00014044" w:rsidRDefault="006D104A" w:rsidP="00014044">
      <w:pPr>
        <w:widowControl w:val="0"/>
        <w:suppressAutoHyphens/>
        <w:autoSpaceDE w:val="0"/>
        <w:autoSpaceDN w:val="0"/>
        <w:adjustRightInd w:val="0"/>
        <w:spacing w:after="0" w:line="240" w:lineRule="auto"/>
        <w:ind w:right="-143" w:firstLine="709"/>
        <w:jc w:val="center"/>
        <w:rPr>
          <w:rFonts w:ascii="Times New Roman" w:hAnsi="Times New Roman"/>
          <w:sz w:val="28"/>
          <w:szCs w:val="28"/>
          <w:lang w:eastAsia="ar-SA"/>
        </w:rPr>
      </w:pPr>
    </w:p>
    <w:p w:rsidR="006D104A" w:rsidRPr="00014044" w:rsidRDefault="00B6273C" w:rsidP="00014044">
      <w:pPr>
        <w:widowControl w:val="0"/>
        <w:suppressAutoHyphens/>
        <w:autoSpaceDE w:val="0"/>
        <w:autoSpaceDN w:val="0"/>
        <w:adjustRightInd w:val="0"/>
        <w:spacing w:after="0" w:line="240" w:lineRule="auto"/>
        <w:ind w:right="-1" w:firstLine="709"/>
        <w:jc w:val="center"/>
        <w:outlineLvl w:val="2"/>
        <w:rPr>
          <w:rFonts w:ascii="Times New Roman" w:hAnsi="Times New Roman"/>
          <w:sz w:val="28"/>
          <w:szCs w:val="28"/>
          <w:lang w:eastAsia="ar-SA"/>
        </w:rPr>
      </w:pPr>
      <w:r>
        <w:rPr>
          <w:rFonts w:ascii="Times New Roman" w:hAnsi="Times New Roman"/>
          <w:sz w:val="28"/>
          <w:szCs w:val="28"/>
          <w:lang w:eastAsia="ar-SA"/>
        </w:rPr>
        <w:t>1.</w:t>
      </w:r>
      <w:r w:rsidR="006D104A" w:rsidRPr="00014044">
        <w:rPr>
          <w:rFonts w:ascii="Times New Roman" w:hAnsi="Times New Roman"/>
          <w:sz w:val="28"/>
          <w:szCs w:val="28"/>
          <w:lang w:eastAsia="ar-SA"/>
        </w:rPr>
        <w:t>3. Основными требованиями к порядку информирования о предоставлении</w:t>
      </w:r>
    </w:p>
    <w:p w:rsidR="006D104A" w:rsidRPr="00014044"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услуги является:</w:t>
      </w:r>
    </w:p>
    <w:p w:rsidR="006D104A" w:rsidRPr="00014044"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 достоверность предоставляемой информации;</w:t>
      </w:r>
    </w:p>
    <w:p w:rsidR="006D104A" w:rsidRPr="00014044"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 четкость в изложении информации о предоставлении муниципальной услуги;</w:t>
      </w:r>
    </w:p>
    <w:p w:rsidR="006D104A" w:rsidRPr="00014044"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 наглядность форм предоставляемой информации о процедуре предоставления муниципальной услуги;</w:t>
      </w:r>
    </w:p>
    <w:p w:rsidR="006D104A" w:rsidRPr="00014044"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 удобство и доступность получения информации о процедуре предоставления муниципальной услуги.</w:t>
      </w:r>
    </w:p>
    <w:p w:rsidR="006D104A" w:rsidRPr="00014044" w:rsidRDefault="00B6273C" w:rsidP="00014044">
      <w:pPr>
        <w:keepNext/>
        <w:keepLine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w:t>
      </w:r>
      <w:r w:rsidR="006D104A" w:rsidRPr="00014044">
        <w:rPr>
          <w:rFonts w:ascii="Times New Roman" w:hAnsi="Times New Roman"/>
          <w:sz w:val="28"/>
          <w:szCs w:val="28"/>
          <w:lang w:eastAsia="ar-SA"/>
        </w:rPr>
        <w:t>4. Информирование о предоставлении муниципальной услуги осуществляется:</w:t>
      </w:r>
    </w:p>
    <w:p w:rsidR="006D104A" w:rsidRPr="00014044" w:rsidRDefault="006D104A" w:rsidP="00014044">
      <w:pPr>
        <w:keepNext/>
        <w:keepLine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Непосредственно в здании администрации муниципального образования Дмитриевский сельсовет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D104A" w:rsidRPr="00014044" w:rsidRDefault="00B6273C" w:rsidP="00014044">
      <w:pPr>
        <w:keepNext/>
        <w:keepLine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w:t>
      </w:r>
      <w:r w:rsidR="006D104A" w:rsidRPr="00014044">
        <w:rPr>
          <w:rFonts w:ascii="Times New Roman" w:hAnsi="Times New Roman"/>
          <w:sz w:val="28"/>
          <w:szCs w:val="28"/>
          <w:lang w:eastAsia="ar-SA"/>
        </w:rPr>
        <w:t xml:space="preserve">5.  Сведения об органах местного самоуправления Оренбургской области (наименование, место нахождения, график работы, адрес официального сайта в сети Интернет, официальный адрес электронной почты, справочные телефоны) размещаются на официальном сайте Правительства Оренбургской области в сети Интернет. </w:t>
      </w:r>
    </w:p>
    <w:p w:rsidR="006D104A" w:rsidRDefault="00B6273C" w:rsidP="00014044">
      <w:pPr>
        <w:keepNext/>
        <w:keepLine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1.</w:t>
      </w:r>
      <w:r w:rsidR="006D104A" w:rsidRPr="00014044">
        <w:rPr>
          <w:rFonts w:ascii="Times New Roman" w:hAnsi="Times New Roman"/>
          <w:sz w:val="28"/>
          <w:szCs w:val="28"/>
          <w:lang w:eastAsia="ar-SA"/>
        </w:rPr>
        <w:t xml:space="preserve">6. </w:t>
      </w:r>
      <w:r w:rsidR="006D104A" w:rsidRPr="00014044">
        <w:rPr>
          <w:rFonts w:ascii="Times New Roman" w:hAnsi="Times New Roman"/>
          <w:bCs/>
          <w:sz w:val="28"/>
          <w:szCs w:val="28"/>
        </w:rPr>
        <w:t xml:space="preserve">Порядок предоставления услуги </w:t>
      </w:r>
      <w:r w:rsidR="006D104A" w:rsidRPr="00014044">
        <w:rPr>
          <w:rFonts w:ascii="Times New Roman" w:hAnsi="Times New Roman"/>
          <w:sz w:val="28"/>
          <w:szCs w:val="28"/>
          <w:lang w:eastAsia="ar-SA"/>
        </w:rPr>
        <w:t xml:space="preserve">указывается на официальном сайте муниципального образования муниципального образования Дмитриевский сельсовет dmitsov.ucoz.ru. </w:t>
      </w:r>
    </w:p>
    <w:p w:rsidR="006D104A" w:rsidRPr="0094069C" w:rsidRDefault="00B6273C" w:rsidP="0094069C">
      <w:pPr>
        <w:widowControl w:val="0"/>
        <w:tabs>
          <w:tab w:val="left" w:pos="567"/>
        </w:tabs>
        <w:spacing w:after="0" w:line="120" w:lineRule="atLeast"/>
        <w:jc w:val="both"/>
        <w:rPr>
          <w:rFonts w:ascii="Times New Roman" w:hAnsi="Times New Roman"/>
          <w:color w:val="000000"/>
          <w:sz w:val="28"/>
          <w:szCs w:val="28"/>
        </w:rPr>
      </w:pPr>
      <w:r>
        <w:rPr>
          <w:rFonts w:ascii="Times New Roman" w:hAnsi="Times New Roman"/>
          <w:color w:val="000000"/>
          <w:sz w:val="28"/>
          <w:szCs w:val="28"/>
        </w:rPr>
        <w:t xml:space="preserve">         1.7.</w:t>
      </w:r>
      <w:r w:rsidR="006D104A" w:rsidRPr="0094069C">
        <w:rPr>
          <w:rFonts w:ascii="Times New Roman" w:hAnsi="Times New Roman"/>
          <w:color w:val="000000"/>
          <w:sz w:val="28"/>
          <w:szCs w:val="28"/>
        </w:rPr>
        <w:t xml:space="preserve"> Имеется возможность получения услуги через многофункциональный центр предоставления государственных и муниципальных услуг.</w:t>
      </w:r>
    </w:p>
    <w:p w:rsidR="006D104A" w:rsidRPr="0094069C" w:rsidRDefault="006D104A" w:rsidP="0094069C">
      <w:pPr>
        <w:widowControl w:val="0"/>
        <w:tabs>
          <w:tab w:val="left" w:pos="567"/>
        </w:tabs>
        <w:spacing w:after="0" w:line="120" w:lineRule="atLeast"/>
        <w:ind w:firstLine="709"/>
        <w:jc w:val="both"/>
        <w:rPr>
          <w:rFonts w:ascii="Times New Roman" w:hAnsi="Times New Roman"/>
          <w:sz w:val="28"/>
          <w:szCs w:val="28"/>
        </w:rPr>
      </w:pPr>
      <w:r w:rsidRPr="0094069C">
        <w:rPr>
          <w:rFonts w:ascii="Times New Roman" w:hAnsi="Times New Roman"/>
          <w:sz w:val="28"/>
          <w:szCs w:val="28"/>
        </w:rPr>
        <w:t>В предоставлении услуги участвуют:</w:t>
      </w:r>
    </w:p>
    <w:p w:rsidR="006D104A" w:rsidRPr="0094069C" w:rsidRDefault="006D104A" w:rsidP="0094069C">
      <w:pPr>
        <w:widowControl w:val="0"/>
        <w:tabs>
          <w:tab w:val="left" w:pos="567"/>
        </w:tabs>
        <w:spacing w:after="0" w:line="120" w:lineRule="atLeast"/>
        <w:ind w:firstLine="709"/>
        <w:jc w:val="both"/>
        <w:rPr>
          <w:rFonts w:ascii="Times New Roman" w:hAnsi="Times New Roman"/>
          <w:color w:val="000000"/>
          <w:sz w:val="28"/>
          <w:szCs w:val="28"/>
        </w:rPr>
      </w:pPr>
      <w:r w:rsidRPr="0094069C">
        <w:rPr>
          <w:rFonts w:ascii="Times New Roman" w:hAnsi="Times New Roman"/>
          <w:color w:val="000000"/>
          <w:sz w:val="28"/>
          <w:szCs w:val="28"/>
        </w:rPr>
        <w:t>1) Управление Росреестра по Оренбургской области (Управление Федеральной службы государственной регистрации, кадастра и картографии по Оренбургской области), http://www.to56.rosreestr.ru;</w:t>
      </w:r>
    </w:p>
    <w:p w:rsidR="006D104A" w:rsidRPr="0094069C" w:rsidRDefault="006D104A" w:rsidP="0094069C">
      <w:pPr>
        <w:widowControl w:val="0"/>
        <w:tabs>
          <w:tab w:val="left" w:pos="567"/>
        </w:tabs>
        <w:spacing w:after="0" w:line="120" w:lineRule="atLeast"/>
        <w:ind w:firstLine="709"/>
        <w:jc w:val="both"/>
        <w:rPr>
          <w:rFonts w:ascii="Times New Roman" w:hAnsi="Times New Roman"/>
          <w:color w:val="000000"/>
          <w:sz w:val="28"/>
          <w:szCs w:val="28"/>
        </w:rPr>
      </w:pPr>
      <w:r w:rsidRPr="0094069C">
        <w:rPr>
          <w:rFonts w:ascii="Times New Roman" w:hAnsi="Times New Roman"/>
          <w:color w:val="000000"/>
          <w:sz w:val="28"/>
          <w:szCs w:val="28"/>
        </w:rPr>
        <w:t xml:space="preserve">2) ГУП Оренбургской области "ОЦИОН" (Государственное унитарное предприятие Оренбургской области "Областной центр инвентаризации и оценки недвижимости"), </w:t>
      </w:r>
      <w:hyperlink r:id="rId7" w:history="1">
        <w:r w:rsidRPr="0094069C">
          <w:rPr>
            <w:rStyle w:val="a3"/>
            <w:rFonts w:ascii="Times New Roman" w:hAnsi="Times New Roman"/>
            <w:color w:val="000000"/>
            <w:sz w:val="28"/>
            <w:szCs w:val="28"/>
          </w:rPr>
          <w:t>http://www.orenbti.ru</w:t>
        </w:r>
      </w:hyperlink>
      <w:r w:rsidRPr="0094069C">
        <w:rPr>
          <w:rFonts w:ascii="Times New Roman" w:hAnsi="Times New Roman"/>
          <w:color w:val="000000"/>
          <w:sz w:val="28"/>
          <w:szCs w:val="28"/>
        </w:rPr>
        <w:t>;</w:t>
      </w:r>
    </w:p>
    <w:p w:rsidR="006D104A" w:rsidRPr="0094069C" w:rsidRDefault="006D104A" w:rsidP="0094069C">
      <w:pPr>
        <w:widowControl w:val="0"/>
        <w:tabs>
          <w:tab w:val="left" w:pos="567"/>
        </w:tabs>
        <w:spacing w:after="0" w:line="120" w:lineRule="atLeast"/>
        <w:ind w:firstLine="709"/>
        <w:jc w:val="both"/>
        <w:rPr>
          <w:rFonts w:ascii="Times New Roman" w:hAnsi="Times New Roman"/>
          <w:color w:val="000000"/>
          <w:sz w:val="28"/>
          <w:szCs w:val="28"/>
        </w:rPr>
      </w:pPr>
      <w:r w:rsidRPr="0094069C">
        <w:rPr>
          <w:rFonts w:ascii="Times New Roman" w:hAnsi="Times New Roman"/>
          <w:color w:val="000000"/>
          <w:sz w:val="28"/>
          <w:szCs w:val="28"/>
        </w:rPr>
        <w:t>3) Муниципальное образование по месту регистрации.</w:t>
      </w:r>
    </w:p>
    <w:p w:rsidR="006D104A" w:rsidRPr="00014044" w:rsidRDefault="006D104A" w:rsidP="0094069C">
      <w:pPr>
        <w:widowControl w:val="0"/>
        <w:tabs>
          <w:tab w:val="left" w:pos="567"/>
        </w:tabs>
        <w:spacing w:after="0" w:line="120" w:lineRule="atLeast"/>
        <w:ind w:firstLine="709"/>
        <w:jc w:val="both"/>
        <w:rPr>
          <w:rFonts w:ascii="Times New Roman" w:hAnsi="Times New Roman"/>
          <w:color w:val="000000"/>
          <w:sz w:val="28"/>
          <w:szCs w:val="28"/>
        </w:rPr>
      </w:pPr>
      <w:r w:rsidRPr="0094069C">
        <w:rPr>
          <w:rFonts w:ascii="Times New Roman" w:hAnsi="Times New Roman"/>
          <w:color w:val="000000"/>
          <w:sz w:val="28"/>
          <w:szCs w:val="28"/>
        </w:rPr>
        <w:t>4) Многофункциональный центр предоставления государственных и муниципальных услуг.</w:t>
      </w:r>
    </w:p>
    <w:p w:rsidR="006D104A" w:rsidRPr="0094069C" w:rsidRDefault="00B6273C" w:rsidP="0094069C">
      <w:pPr>
        <w:widowControl w:val="0"/>
        <w:tabs>
          <w:tab w:val="left" w:pos="567"/>
        </w:tabs>
        <w:spacing w:after="0" w:line="120" w:lineRule="atLeast"/>
        <w:jc w:val="both"/>
        <w:rPr>
          <w:rFonts w:ascii="Times New Roman" w:hAnsi="Times New Roman"/>
          <w:color w:val="000000"/>
          <w:sz w:val="28"/>
          <w:szCs w:val="28"/>
        </w:rPr>
      </w:pPr>
      <w:r>
        <w:rPr>
          <w:rFonts w:ascii="Times New Roman" w:hAnsi="Times New Roman"/>
          <w:sz w:val="28"/>
          <w:szCs w:val="28"/>
        </w:rPr>
        <w:t xml:space="preserve">         1.8.</w:t>
      </w:r>
      <w:r w:rsidR="006D104A" w:rsidRPr="0094069C">
        <w:rPr>
          <w:rFonts w:ascii="Times New Roman" w:hAnsi="Times New Roman"/>
          <w:sz w:val="28"/>
          <w:szCs w:val="28"/>
        </w:rPr>
        <w:t xml:space="preserve"> Административные действия в рамках предоставления услуги производятся уполномоченными специалистами (далее - специалисты), а так же </w:t>
      </w:r>
      <w:r w:rsidR="006D104A" w:rsidRPr="0094069C">
        <w:rPr>
          <w:rFonts w:ascii="Times New Roman" w:hAnsi="Times New Roman"/>
          <w:color w:val="000000"/>
          <w:sz w:val="28"/>
          <w:szCs w:val="28"/>
        </w:rPr>
        <w:t>многофункциональным центром предоставления государственных и муниципальных услуг.</w:t>
      </w:r>
    </w:p>
    <w:p w:rsidR="006D104A" w:rsidRPr="0094069C" w:rsidRDefault="006D104A" w:rsidP="0094069C">
      <w:pPr>
        <w:pStyle w:val="a5"/>
        <w:spacing w:before="0" w:beforeAutospacing="0" w:after="0" w:afterAutospacing="0"/>
        <w:ind w:right="-1" w:firstLine="709"/>
        <w:jc w:val="both"/>
        <w:rPr>
          <w:sz w:val="28"/>
          <w:szCs w:val="28"/>
        </w:rPr>
      </w:pPr>
      <w:r w:rsidRPr="0094069C">
        <w:rPr>
          <w:sz w:val="28"/>
          <w:szCs w:val="28"/>
        </w:rPr>
        <w:t xml:space="preserve">Прием осуществляется по месту нахождения органа местного самоуправления Оренбургская область Сакмарский район  </w:t>
      </w:r>
      <w:r w:rsidR="00616733">
        <w:rPr>
          <w:sz w:val="28"/>
          <w:szCs w:val="28"/>
        </w:rPr>
        <w:t xml:space="preserve">п.Жилгородок </w:t>
      </w:r>
      <w:r w:rsidR="00616733">
        <w:rPr>
          <w:sz w:val="28"/>
          <w:szCs w:val="28"/>
        </w:rPr>
        <w:lastRenderedPageBreak/>
        <w:t>ул.Центральная дом 2кв. 8</w:t>
      </w:r>
      <w:r w:rsidRPr="0094069C">
        <w:rPr>
          <w:sz w:val="28"/>
          <w:szCs w:val="28"/>
        </w:rPr>
        <w:t xml:space="preserve">, в часы работы, установленные правилами внутреннего трудового распорядка. </w:t>
      </w:r>
    </w:p>
    <w:p w:rsidR="006D104A" w:rsidRPr="0094069C" w:rsidRDefault="006D104A" w:rsidP="0094069C">
      <w:pPr>
        <w:pStyle w:val="a5"/>
        <w:spacing w:before="0" w:beforeAutospacing="0" w:after="0" w:afterAutospacing="0" w:line="120" w:lineRule="atLeast"/>
        <w:ind w:firstLine="567"/>
        <w:jc w:val="both"/>
        <w:rPr>
          <w:sz w:val="28"/>
          <w:szCs w:val="28"/>
        </w:rPr>
      </w:pPr>
      <w:r w:rsidRPr="0094069C">
        <w:rPr>
          <w:sz w:val="28"/>
          <w:szCs w:val="28"/>
        </w:rPr>
        <w:t>Сведения о местонахождении и режиме работы</w:t>
      </w:r>
      <w:r w:rsidRPr="0094069C">
        <w:rPr>
          <w:color w:val="000000"/>
          <w:sz w:val="28"/>
          <w:szCs w:val="28"/>
        </w:rPr>
        <w:t xml:space="preserve"> многофункционального  центра предоставления государственных и муниципальных услуг</w:t>
      </w:r>
      <w:r w:rsidRPr="0094069C">
        <w:rPr>
          <w:sz w:val="28"/>
          <w:szCs w:val="28"/>
        </w:rPr>
        <w:t xml:space="preserve"> Сакмарского района:</w:t>
      </w:r>
    </w:p>
    <w:p w:rsidR="006D104A" w:rsidRPr="0094069C" w:rsidRDefault="006D104A" w:rsidP="0094069C">
      <w:pPr>
        <w:spacing w:after="0" w:line="120" w:lineRule="atLeast"/>
        <w:ind w:firstLine="567"/>
        <w:rPr>
          <w:rFonts w:ascii="Times New Roman" w:hAnsi="Times New Roman"/>
          <w:sz w:val="28"/>
          <w:szCs w:val="28"/>
        </w:rPr>
      </w:pPr>
      <w:r w:rsidRPr="0094069C">
        <w:rPr>
          <w:rFonts w:ascii="Times New Roman" w:hAnsi="Times New Roman"/>
          <w:sz w:val="28"/>
          <w:szCs w:val="28"/>
        </w:rPr>
        <w:t>Оренбургская область, Сакмарский  район, с. Сакмара, ул. Советская, д. 49.</w:t>
      </w:r>
    </w:p>
    <w:p w:rsidR="006D104A" w:rsidRPr="0094069C" w:rsidRDefault="006D104A" w:rsidP="0094069C">
      <w:pPr>
        <w:spacing w:after="0" w:line="120" w:lineRule="atLeast"/>
        <w:ind w:firstLine="567"/>
        <w:rPr>
          <w:rFonts w:ascii="Times New Roman" w:hAnsi="Times New Roman"/>
          <w:sz w:val="28"/>
          <w:szCs w:val="28"/>
        </w:rPr>
      </w:pPr>
      <w:r w:rsidRPr="0094069C">
        <w:rPr>
          <w:rFonts w:ascii="Times New Roman" w:hAnsi="Times New Roman"/>
          <w:sz w:val="28"/>
          <w:szCs w:val="28"/>
        </w:rPr>
        <w:t>Режим работы:</w:t>
      </w:r>
    </w:p>
    <w:tbl>
      <w:tblPr>
        <w:tblW w:w="0" w:type="auto"/>
        <w:tblInd w:w="55" w:type="dxa"/>
        <w:tblLayout w:type="fixed"/>
        <w:tblCellMar>
          <w:top w:w="55" w:type="dxa"/>
          <w:left w:w="55" w:type="dxa"/>
          <w:bottom w:w="55" w:type="dxa"/>
          <w:right w:w="55" w:type="dxa"/>
        </w:tblCellMar>
        <w:tblLook w:val="0000"/>
      </w:tblPr>
      <w:tblGrid>
        <w:gridCol w:w="3270"/>
        <w:gridCol w:w="3321"/>
      </w:tblGrid>
      <w:tr w:rsidR="006D104A" w:rsidRPr="0094069C" w:rsidTr="0094069C">
        <w:tc>
          <w:tcPr>
            <w:tcW w:w="3270" w:type="dxa"/>
            <w:tcBorders>
              <w:top w:val="single" w:sz="2" w:space="0" w:color="000000"/>
              <w:left w:val="single" w:sz="2" w:space="0" w:color="000000"/>
              <w:bottom w:val="single" w:sz="2" w:space="0" w:color="000000"/>
              <w:right w:val="nil"/>
            </w:tcBorders>
          </w:tcPr>
          <w:p w:rsidR="006D104A" w:rsidRPr="0094069C" w:rsidRDefault="006D104A">
            <w:pPr>
              <w:spacing w:after="0" w:line="120" w:lineRule="atLeast"/>
              <w:ind w:firstLine="567"/>
              <w:jc w:val="center"/>
              <w:rPr>
                <w:rFonts w:ascii="Times New Roman" w:hAnsi="Times New Roman"/>
                <w:sz w:val="28"/>
                <w:szCs w:val="28"/>
              </w:rPr>
            </w:pPr>
            <w:r w:rsidRPr="0094069C">
              <w:rPr>
                <w:rFonts w:ascii="Times New Roman" w:hAnsi="Times New Roman"/>
                <w:sz w:val="28"/>
                <w:szCs w:val="28"/>
              </w:rPr>
              <w:t>Дни недели</w:t>
            </w:r>
          </w:p>
        </w:tc>
        <w:tc>
          <w:tcPr>
            <w:tcW w:w="3321" w:type="dxa"/>
            <w:tcBorders>
              <w:top w:val="single" w:sz="2" w:space="0" w:color="000000"/>
              <w:left w:val="single" w:sz="2" w:space="0" w:color="000000"/>
              <w:bottom w:val="single" w:sz="2" w:space="0" w:color="000000"/>
              <w:right w:val="single" w:sz="2" w:space="0" w:color="000000"/>
            </w:tcBorders>
          </w:tcPr>
          <w:p w:rsidR="006D104A" w:rsidRPr="0094069C" w:rsidRDefault="006D104A">
            <w:pPr>
              <w:spacing w:after="0" w:line="120" w:lineRule="atLeast"/>
              <w:ind w:firstLine="567"/>
              <w:jc w:val="center"/>
              <w:rPr>
                <w:rFonts w:ascii="Times New Roman" w:hAnsi="Times New Roman"/>
                <w:sz w:val="28"/>
                <w:szCs w:val="28"/>
              </w:rPr>
            </w:pPr>
            <w:r w:rsidRPr="0094069C">
              <w:rPr>
                <w:rFonts w:ascii="Times New Roman" w:hAnsi="Times New Roman"/>
                <w:sz w:val="28"/>
                <w:szCs w:val="28"/>
              </w:rPr>
              <w:t>Часы приема</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Понедельник</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9.00-17.00</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Вторник</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8.00-20.00</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Среда</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9.00-17.00</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Четверг</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9.00-17.00</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Пятница</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9.00-17.00</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Суббота</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9.00-15.00</w:t>
            </w:r>
          </w:p>
        </w:tc>
      </w:tr>
      <w:tr w:rsidR="006D104A" w:rsidRPr="0094069C" w:rsidTr="0094069C">
        <w:tc>
          <w:tcPr>
            <w:tcW w:w="3270" w:type="dxa"/>
            <w:tcBorders>
              <w:top w:val="nil"/>
              <w:left w:val="single" w:sz="2" w:space="0" w:color="000000"/>
              <w:bottom w:val="single" w:sz="2" w:space="0" w:color="000000"/>
              <w:right w:val="nil"/>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Воскресенье</w:t>
            </w:r>
          </w:p>
        </w:tc>
        <w:tc>
          <w:tcPr>
            <w:tcW w:w="3321" w:type="dxa"/>
            <w:tcBorders>
              <w:top w:val="nil"/>
              <w:left w:val="single" w:sz="2" w:space="0" w:color="000000"/>
              <w:bottom w:val="single" w:sz="2" w:space="0" w:color="000000"/>
              <w:right w:val="single" w:sz="2" w:space="0" w:color="000000"/>
            </w:tcBorders>
          </w:tcPr>
          <w:p w:rsidR="006D104A" w:rsidRPr="0094069C" w:rsidRDefault="006D104A">
            <w:pPr>
              <w:spacing w:after="0" w:line="120" w:lineRule="atLeast"/>
              <w:ind w:firstLine="567"/>
              <w:rPr>
                <w:rFonts w:ascii="Times New Roman" w:hAnsi="Times New Roman"/>
                <w:sz w:val="28"/>
                <w:szCs w:val="28"/>
              </w:rPr>
            </w:pPr>
            <w:r w:rsidRPr="0094069C">
              <w:rPr>
                <w:rFonts w:ascii="Times New Roman" w:hAnsi="Times New Roman"/>
                <w:sz w:val="28"/>
                <w:szCs w:val="28"/>
              </w:rPr>
              <w:t>Выходной</w:t>
            </w:r>
          </w:p>
        </w:tc>
      </w:tr>
    </w:tbl>
    <w:p w:rsidR="006D104A"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b/>
          <w:sz w:val="28"/>
          <w:szCs w:val="28"/>
          <w:u w:val="single"/>
          <w:lang w:eastAsia="ar-SA"/>
        </w:rPr>
      </w:pPr>
    </w:p>
    <w:p w:rsidR="006D104A" w:rsidRPr="00014044" w:rsidRDefault="00B6273C" w:rsidP="00014044">
      <w:pPr>
        <w:widowControl w:val="0"/>
        <w:suppressAutoHyphens/>
        <w:autoSpaceDE w:val="0"/>
        <w:autoSpaceDN w:val="0"/>
        <w:adjustRightInd w:val="0"/>
        <w:spacing w:after="0" w:line="240" w:lineRule="auto"/>
        <w:ind w:right="-1" w:firstLine="709"/>
        <w:jc w:val="both"/>
        <w:rPr>
          <w:rFonts w:ascii="Times New Roman" w:hAnsi="Times New Roman"/>
          <w:sz w:val="28"/>
          <w:szCs w:val="28"/>
          <w:lang w:eastAsia="ar-SA"/>
        </w:rPr>
      </w:pPr>
      <w:r>
        <w:rPr>
          <w:rFonts w:ascii="Times New Roman" w:hAnsi="Times New Roman"/>
          <w:sz w:val="28"/>
          <w:szCs w:val="28"/>
          <w:lang w:eastAsia="ar-SA"/>
        </w:rPr>
        <w:t>1.9</w:t>
      </w:r>
      <w:r w:rsidR="006D104A" w:rsidRPr="00014044">
        <w:rPr>
          <w:rFonts w:ascii="Times New Roman" w:hAnsi="Times New Roman"/>
          <w:sz w:val="28"/>
          <w:szCs w:val="28"/>
          <w:lang w:eastAsia="ar-SA"/>
        </w:rPr>
        <w:t xml:space="preserve">.  Информация по предоставлению услуги размещается на официальном сайте муниципального образования Дмитриевский сельсовет в информационно-телекоммуникационной сети «Интернет», в печатной форме на информационных стендах в доступных для ознакомления местах. </w:t>
      </w:r>
    </w:p>
    <w:p w:rsidR="006D104A" w:rsidRPr="00014044" w:rsidRDefault="00B6273C" w:rsidP="00014044">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1.10</w:t>
      </w:r>
      <w:r w:rsidR="006D104A" w:rsidRPr="00014044">
        <w:rPr>
          <w:rFonts w:ascii="Times New Roman" w:hAnsi="Times New Roman"/>
          <w:sz w:val="28"/>
          <w:szCs w:val="28"/>
          <w:lang w:eastAsia="ru-RU"/>
        </w:rPr>
        <w:t xml:space="preserve">. На информационном стенде муниципального образования муниципального образования Дмитриевский сельсовет размещаются следующие документы и информация: </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исчерпывающая информация о порядке предоставления услуги (в виде блок-схемы, наглядно отображающей алгоритм прохождения административных процедур);</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текст административного регламента с приложениями (полная версия на официальном сайте и извлечения на информационных стендах);</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 xml:space="preserve"> схема размещения должностных лиц и график приема ими граждан, в том числе номера кабинетов, в которых предоставляется муниципальная услуга, фамилии, имена, отчества и должности соответствующих специалистов;</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перечень документов, предоставляемых заявителем для предоставления услуги, и требования, предъявляемые к этим документам;</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формы документов для заполнения, образцы заполнения документов;</w:t>
      </w:r>
    </w:p>
    <w:p w:rsidR="006D104A" w:rsidRPr="00014044" w:rsidRDefault="006D104A" w:rsidP="00014044">
      <w:pPr>
        <w:widowControl w:val="0"/>
        <w:tabs>
          <w:tab w:val="left" w:pos="720"/>
        </w:tabs>
        <w:suppressAutoHyphens/>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порядок получения консультаций;</w:t>
      </w:r>
    </w:p>
    <w:p w:rsidR="006D104A" w:rsidRPr="00014044" w:rsidRDefault="006D104A" w:rsidP="00014044">
      <w:pPr>
        <w:widowControl w:val="0"/>
        <w:tabs>
          <w:tab w:val="left" w:pos="720"/>
        </w:tabs>
        <w:suppressAutoHyphens/>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xml:space="preserve">порядок обжалования решения, действий или бездействия </w:t>
      </w:r>
      <w:r w:rsidRPr="00014044">
        <w:rPr>
          <w:rFonts w:ascii="Times New Roman" w:hAnsi="Times New Roman"/>
          <w:sz w:val="28"/>
          <w:szCs w:val="28"/>
          <w:lang w:eastAsia="ar-SA"/>
        </w:rPr>
        <w:t>специалистов</w:t>
      </w:r>
      <w:r w:rsidRPr="00014044">
        <w:rPr>
          <w:rFonts w:ascii="Times New Roman" w:hAnsi="Times New Roman"/>
          <w:sz w:val="28"/>
          <w:szCs w:val="28"/>
          <w:lang w:eastAsia="ru-RU"/>
        </w:rPr>
        <w:t xml:space="preserve">, предоставляющих </w:t>
      </w:r>
      <w:r w:rsidRPr="00014044">
        <w:rPr>
          <w:rFonts w:ascii="Times New Roman" w:hAnsi="Times New Roman"/>
          <w:sz w:val="28"/>
          <w:szCs w:val="28"/>
          <w:lang w:eastAsia="ar-SA"/>
        </w:rPr>
        <w:t>муниципальную</w:t>
      </w:r>
      <w:r w:rsidRPr="00014044">
        <w:rPr>
          <w:rFonts w:ascii="Times New Roman" w:hAnsi="Times New Roman"/>
          <w:sz w:val="28"/>
          <w:szCs w:val="28"/>
          <w:lang w:eastAsia="ru-RU"/>
        </w:rPr>
        <w:t xml:space="preserve"> услугу.</w:t>
      </w:r>
    </w:p>
    <w:p w:rsidR="006D104A" w:rsidRPr="00014044" w:rsidRDefault="00B6273C" w:rsidP="00014044">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1.11</w:t>
      </w:r>
      <w:r w:rsidR="006D104A" w:rsidRPr="00014044">
        <w:rPr>
          <w:rFonts w:ascii="Times New Roman" w:hAnsi="Times New Roman"/>
          <w:sz w:val="28"/>
          <w:szCs w:val="28"/>
          <w:lang w:eastAsia="ru-RU"/>
        </w:rPr>
        <w:t xml:space="preserve">. Информация о порядке предоставления услуги  доводится до сведения заявителей при личном обращении граждан, по телефону, электронной почте, посредством размещения на официальном сайте органа местного самоуправления в информационно-телекоммуникационной сети «Интернет», на информационных стендах органа местного самоуправления. </w:t>
      </w:r>
    </w:p>
    <w:p w:rsidR="006D104A" w:rsidRPr="00014044" w:rsidRDefault="00B6273C" w:rsidP="00014044">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w:t>
      </w:r>
      <w:r w:rsidR="006D104A" w:rsidRPr="00014044">
        <w:rPr>
          <w:rFonts w:ascii="Times New Roman" w:hAnsi="Times New Roman"/>
          <w:sz w:val="28"/>
          <w:szCs w:val="28"/>
          <w:lang w:eastAsia="ru-RU"/>
        </w:rPr>
        <w:t>1</w:t>
      </w:r>
      <w:r>
        <w:rPr>
          <w:rFonts w:ascii="Times New Roman" w:hAnsi="Times New Roman"/>
          <w:sz w:val="28"/>
          <w:szCs w:val="28"/>
          <w:lang w:eastAsia="ru-RU"/>
        </w:rPr>
        <w:t>2</w:t>
      </w:r>
      <w:r w:rsidR="006D104A" w:rsidRPr="00014044">
        <w:rPr>
          <w:rFonts w:ascii="Times New Roman" w:hAnsi="Times New Roman"/>
          <w:sz w:val="28"/>
          <w:szCs w:val="28"/>
          <w:lang w:eastAsia="ru-RU"/>
        </w:rPr>
        <w:t>. Консультации предоставляются по вопросам:</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lastRenderedPageBreak/>
        <w:t>- перечня документов, необходимых для получения услуги;</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 правильности оформления документов, необходимых для предоставления услуги;</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 о порядке обжалования действий (бездействия) и решений, осуществляемых и принимаемых в ходе предоставления услуги;</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 по иным вопросам, возникающим у заявителя при предоставлении услуги.</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Время ожидания заинтересованного лица при устном консультировании не может превышать 15 минут.</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Устное консультирование каждого заинтересованного лица не может превышать 15 минут.</w:t>
      </w:r>
    </w:p>
    <w:p w:rsidR="006D104A" w:rsidRPr="00014044" w:rsidRDefault="00B6273C" w:rsidP="00014044">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w:t>
      </w:r>
      <w:r w:rsidR="006D104A" w:rsidRPr="00014044">
        <w:rPr>
          <w:rFonts w:ascii="Times New Roman" w:hAnsi="Times New Roman"/>
          <w:sz w:val="28"/>
          <w:szCs w:val="28"/>
          <w:lang w:eastAsia="ru-RU"/>
        </w:rPr>
        <w:t>1</w:t>
      </w:r>
      <w:r>
        <w:rPr>
          <w:rFonts w:ascii="Times New Roman" w:hAnsi="Times New Roman"/>
          <w:sz w:val="28"/>
          <w:szCs w:val="28"/>
          <w:lang w:eastAsia="ru-RU"/>
        </w:rPr>
        <w:t>3</w:t>
      </w:r>
      <w:r w:rsidR="006D104A" w:rsidRPr="00014044">
        <w:rPr>
          <w:rFonts w:ascii="Times New Roman" w:hAnsi="Times New Roman"/>
          <w:sz w:val="28"/>
          <w:szCs w:val="28"/>
          <w:lang w:eastAsia="ru-RU"/>
        </w:rPr>
        <w:t>. При ответах на телефонные звонки и устные обращения специалисты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6D104A" w:rsidRPr="00014044" w:rsidRDefault="006D104A" w:rsidP="00014044">
      <w:pPr>
        <w:spacing w:after="0" w:line="240" w:lineRule="auto"/>
        <w:ind w:right="-1" w:firstLine="709"/>
        <w:jc w:val="both"/>
        <w:rPr>
          <w:rFonts w:ascii="Times New Roman" w:hAnsi="Times New Roman"/>
          <w:sz w:val="28"/>
          <w:szCs w:val="28"/>
          <w:lang w:eastAsia="ru-RU"/>
        </w:rPr>
      </w:pPr>
      <w:r w:rsidRPr="00014044">
        <w:rPr>
          <w:rFonts w:ascii="Times New Roman" w:hAnsi="Times New Roman"/>
          <w:sz w:val="28"/>
          <w:szCs w:val="28"/>
          <w:lang w:eastAsia="ru-RU"/>
        </w:rPr>
        <w:t>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6D104A" w:rsidRPr="00014044" w:rsidRDefault="006D104A" w:rsidP="00014044">
      <w:pPr>
        <w:keepNext/>
        <w:keepLine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Время телефонного разговора не должно превышать 10 минут.</w:t>
      </w:r>
    </w:p>
    <w:p w:rsidR="006D104A" w:rsidRPr="00014044" w:rsidRDefault="00B6273C" w:rsidP="00014044">
      <w:pPr>
        <w:spacing w:after="0" w:line="240" w:lineRule="auto"/>
        <w:ind w:right="-1" w:firstLine="709"/>
        <w:jc w:val="both"/>
        <w:rPr>
          <w:rFonts w:ascii="Times New Roman" w:hAnsi="Times New Roman"/>
          <w:sz w:val="28"/>
          <w:szCs w:val="28"/>
          <w:lang w:eastAsia="ar-SA"/>
        </w:rPr>
      </w:pPr>
      <w:r>
        <w:rPr>
          <w:rFonts w:ascii="Times New Roman" w:hAnsi="Times New Roman"/>
          <w:sz w:val="28"/>
          <w:szCs w:val="28"/>
          <w:lang w:eastAsia="ar-SA"/>
        </w:rPr>
        <w:t>1.14</w:t>
      </w:r>
      <w:r w:rsidR="006D104A" w:rsidRPr="00014044">
        <w:rPr>
          <w:rFonts w:ascii="Times New Roman" w:hAnsi="Times New Roman"/>
          <w:sz w:val="28"/>
          <w:szCs w:val="28"/>
          <w:lang w:eastAsia="ar-SA"/>
        </w:rPr>
        <w:t>. Ответ на письменное обращение заявителя предоставляется с указанием фамилии, имени, отчества, номера телефона исполнителя и подписывается главой муниципального образования Дмитриевский сельсовет или лицом, его замещающим.</w:t>
      </w:r>
    </w:p>
    <w:p w:rsidR="006D104A" w:rsidRPr="00014044" w:rsidRDefault="006D104A" w:rsidP="00014044">
      <w:pPr>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Если обращение за информацией осуществляется в письменной форме, то ответ дается в течение 15 дней со дня регистрации обращения.</w:t>
      </w:r>
    </w:p>
    <w:p w:rsidR="006D104A" w:rsidRPr="00014044" w:rsidRDefault="006D104A" w:rsidP="00014044">
      <w:pPr>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Ответ на обращение заявителя, поступившее по информационным системам общего пользования, направляется по адресу, указанному в обращении.</w:t>
      </w:r>
    </w:p>
    <w:p w:rsidR="006D104A" w:rsidRPr="00014044" w:rsidRDefault="006D104A" w:rsidP="00014044">
      <w:pPr>
        <w:suppressAutoHyphens/>
        <w:adjustRightInd w:val="0"/>
        <w:spacing w:after="0" w:line="240" w:lineRule="auto"/>
        <w:ind w:firstLine="709"/>
        <w:jc w:val="both"/>
        <w:outlineLvl w:val="2"/>
        <w:rPr>
          <w:rFonts w:ascii="Times New Roman" w:hAnsi="Times New Roman"/>
          <w:sz w:val="28"/>
          <w:szCs w:val="28"/>
          <w:highlight w:val="cyan"/>
          <w:lang w:eastAsia="ar-SA"/>
        </w:rPr>
      </w:pPr>
    </w:p>
    <w:p w:rsidR="006D104A" w:rsidRPr="00014044" w:rsidRDefault="006D104A" w:rsidP="00014044">
      <w:pPr>
        <w:widowControl w:val="0"/>
        <w:numPr>
          <w:ilvl w:val="0"/>
          <w:numId w:val="1"/>
        </w:numPr>
        <w:suppressAutoHyphens/>
        <w:autoSpaceDE w:val="0"/>
        <w:autoSpaceDN w:val="0"/>
        <w:adjustRightInd w:val="0"/>
        <w:spacing w:after="0" w:line="240" w:lineRule="auto"/>
        <w:ind w:left="720" w:right="-1"/>
        <w:contextualSpacing/>
        <w:jc w:val="center"/>
        <w:outlineLvl w:val="1"/>
        <w:rPr>
          <w:rFonts w:ascii="Times New Roman" w:hAnsi="Times New Roman" w:cs="Calibri"/>
          <w:b/>
          <w:sz w:val="28"/>
          <w:szCs w:val="28"/>
        </w:rPr>
      </w:pPr>
      <w:r w:rsidRPr="00014044">
        <w:rPr>
          <w:rFonts w:ascii="Times New Roman" w:hAnsi="Times New Roman" w:cs="Calibri"/>
          <w:b/>
          <w:sz w:val="28"/>
          <w:szCs w:val="28"/>
        </w:rPr>
        <w:t xml:space="preserve">Стандарт предоставления </w:t>
      </w:r>
      <w:r>
        <w:rPr>
          <w:rFonts w:ascii="Times New Roman" w:hAnsi="Times New Roman" w:cs="Calibri"/>
          <w:b/>
          <w:sz w:val="28"/>
          <w:szCs w:val="28"/>
        </w:rPr>
        <w:t xml:space="preserve">муниципальной </w:t>
      </w:r>
      <w:r w:rsidRPr="00014044">
        <w:rPr>
          <w:rFonts w:ascii="Times New Roman" w:hAnsi="Times New Roman" w:cs="Calibri"/>
          <w:b/>
          <w:sz w:val="28"/>
          <w:szCs w:val="28"/>
        </w:rPr>
        <w:t>услуги</w:t>
      </w:r>
    </w:p>
    <w:p w:rsidR="006D104A" w:rsidRPr="00014044" w:rsidRDefault="006D104A" w:rsidP="00014044">
      <w:pPr>
        <w:widowControl w:val="0"/>
        <w:suppressAutoHyphens/>
        <w:autoSpaceDE w:val="0"/>
        <w:autoSpaceDN w:val="0"/>
        <w:adjustRightInd w:val="0"/>
        <w:spacing w:after="0" w:line="240" w:lineRule="auto"/>
        <w:ind w:right="-1" w:firstLine="709"/>
        <w:jc w:val="center"/>
        <w:outlineLvl w:val="2"/>
        <w:rPr>
          <w:rFonts w:ascii="Times New Roman" w:hAnsi="Times New Roman" w:cs="Calibri"/>
          <w:b/>
          <w:sz w:val="28"/>
          <w:szCs w:val="28"/>
          <w:lang w:eastAsia="ar-SA"/>
        </w:rPr>
      </w:pPr>
      <w:bookmarkStart w:id="1" w:name="Par100"/>
      <w:bookmarkEnd w:id="1"/>
      <w:r w:rsidRPr="00014044">
        <w:rPr>
          <w:rFonts w:ascii="Times New Roman" w:hAnsi="Times New Roman" w:cs="Calibri"/>
          <w:b/>
          <w:sz w:val="28"/>
          <w:szCs w:val="28"/>
          <w:lang w:eastAsia="ar-SA"/>
        </w:rPr>
        <w:t xml:space="preserve"> Наименование услуги</w:t>
      </w:r>
    </w:p>
    <w:p w:rsidR="006D104A" w:rsidRPr="00014044" w:rsidRDefault="006D104A" w:rsidP="00014044">
      <w:pPr>
        <w:tabs>
          <w:tab w:val="left" w:pos="1310"/>
        </w:tabs>
        <w:suppressAutoHyphens/>
        <w:spacing w:after="0" w:line="240" w:lineRule="auto"/>
        <w:ind w:right="-1" w:firstLine="709"/>
        <w:jc w:val="both"/>
        <w:rPr>
          <w:rFonts w:ascii="Times New Roman" w:hAnsi="Times New Roman"/>
          <w:sz w:val="28"/>
          <w:szCs w:val="28"/>
          <w:lang w:eastAsia="ar-SA"/>
        </w:rPr>
      </w:pPr>
      <w:r w:rsidRPr="00014044">
        <w:rPr>
          <w:rFonts w:ascii="Times New Roman" w:hAnsi="Times New Roman"/>
          <w:sz w:val="28"/>
          <w:szCs w:val="28"/>
          <w:lang w:eastAsia="ar-SA"/>
        </w:rPr>
        <w:t>2.1</w:t>
      </w:r>
      <w:r w:rsidRPr="00014044">
        <w:rPr>
          <w:rFonts w:ascii="Times New Roman" w:hAnsi="Times New Roman" w:cs="Calibri"/>
          <w:sz w:val="28"/>
          <w:szCs w:val="28"/>
          <w:lang w:eastAsia="ar-SA"/>
        </w:rPr>
        <w:t xml:space="preserve"> </w:t>
      </w:r>
      <w:r w:rsidRPr="00014044">
        <w:rPr>
          <w:rFonts w:ascii="Times New Roman" w:hAnsi="Times New Roman"/>
          <w:sz w:val="28"/>
          <w:szCs w:val="28"/>
          <w:lang w:eastAsia="ar-SA"/>
        </w:rPr>
        <w:t>В соответствии с настоящим Регламентом предоставляется услуга «Установление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установление факта невозможности проживания).</w:t>
      </w:r>
    </w:p>
    <w:p w:rsidR="006D104A" w:rsidRPr="00014044" w:rsidRDefault="006D104A" w:rsidP="00014044">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lastRenderedPageBreak/>
        <w:t xml:space="preserve">2.1.2 Установление факта невозможности проживания осуществляется </w:t>
      </w:r>
      <w:r w:rsidRPr="00014044">
        <w:rPr>
          <w:rFonts w:ascii="Times New Roman" w:hAnsi="Times New Roman"/>
          <w:sz w:val="28"/>
          <w:szCs w:val="28"/>
          <w:lang w:eastAsia="ar-SA"/>
        </w:rPr>
        <w:br/>
        <w:t>в целях обеспечения граждан жилыми помещениями по договору специализированного найма жилого помещения.</w:t>
      </w:r>
    </w:p>
    <w:p w:rsidR="006D104A" w:rsidRPr="00014044" w:rsidRDefault="006D104A" w:rsidP="00014044">
      <w:pPr>
        <w:widowControl w:val="0"/>
        <w:suppressAutoHyphens/>
        <w:autoSpaceDE w:val="0"/>
        <w:autoSpaceDN w:val="0"/>
        <w:adjustRightInd w:val="0"/>
        <w:spacing w:after="0" w:line="240" w:lineRule="auto"/>
        <w:ind w:right="-1" w:firstLine="709"/>
        <w:jc w:val="both"/>
        <w:rPr>
          <w:rFonts w:ascii="Times New Roman" w:hAnsi="Times New Roman" w:cs="Calibri"/>
          <w:sz w:val="28"/>
          <w:szCs w:val="28"/>
          <w:lang w:eastAsia="ar-SA"/>
        </w:rPr>
      </w:pPr>
      <w:r>
        <w:rPr>
          <w:b/>
          <w:sz w:val="28"/>
          <w:szCs w:val="28"/>
          <w:lang w:eastAsia="ru-RU"/>
        </w:rPr>
        <w:t>2.2. Наименование органа, предоставляющего</w:t>
      </w:r>
      <w:r w:rsidRPr="003C6D50">
        <w:rPr>
          <w:b/>
          <w:sz w:val="28"/>
          <w:szCs w:val="28"/>
          <w:lang w:eastAsia="ru-RU"/>
        </w:rPr>
        <w:t>, муниципальную услугу является;</w:t>
      </w:r>
    </w:p>
    <w:p w:rsidR="006D104A" w:rsidRPr="00014044" w:rsidRDefault="006D104A" w:rsidP="00014044">
      <w:pPr>
        <w:spacing w:after="0" w:line="240" w:lineRule="auto"/>
        <w:ind w:firstLine="709"/>
        <w:jc w:val="both"/>
        <w:rPr>
          <w:rFonts w:ascii="Times New Roman" w:hAnsi="Times New Roman"/>
          <w:sz w:val="28"/>
          <w:szCs w:val="28"/>
          <w:lang w:eastAsia="ru-RU"/>
        </w:rPr>
      </w:pPr>
      <w:bookmarkStart w:id="2" w:name="Par104"/>
      <w:bookmarkEnd w:id="2"/>
      <w:r w:rsidRPr="00014044">
        <w:rPr>
          <w:rFonts w:ascii="Times New Roman" w:hAnsi="Times New Roman"/>
          <w:sz w:val="28"/>
          <w:szCs w:val="14"/>
          <w:lang w:eastAsia="ru-RU"/>
        </w:rPr>
        <w:t>2.2</w:t>
      </w:r>
      <w:r>
        <w:rPr>
          <w:rFonts w:ascii="Times New Roman" w:hAnsi="Times New Roman"/>
          <w:sz w:val="28"/>
          <w:szCs w:val="14"/>
          <w:lang w:eastAsia="ru-RU"/>
        </w:rPr>
        <w:t>.1.</w:t>
      </w:r>
      <w:r w:rsidRPr="00014044">
        <w:rPr>
          <w:rFonts w:ascii="Times New Roman" w:hAnsi="Times New Roman"/>
          <w:sz w:val="28"/>
          <w:szCs w:val="14"/>
          <w:lang w:eastAsia="ru-RU"/>
        </w:rPr>
        <w:t xml:space="preserve">  У</w:t>
      </w:r>
      <w:r w:rsidRPr="00014044">
        <w:rPr>
          <w:rFonts w:ascii="Times New Roman" w:hAnsi="Times New Roman"/>
          <w:sz w:val="28"/>
          <w:szCs w:val="28"/>
          <w:lang w:eastAsia="ru-RU"/>
        </w:rPr>
        <w:t>слуга предоставляется:</w:t>
      </w:r>
    </w:p>
    <w:p w:rsidR="006D104A" w:rsidRPr="00014044" w:rsidRDefault="006D104A" w:rsidP="00014044">
      <w:pPr>
        <w:suppressAutoHyphens/>
        <w:spacing w:after="0" w:line="240" w:lineRule="auto"/>
        <w:jc w:val="center"/>
        <w:rPr>
          <w:rFonts w:ascii="Times New Roman" w:hAnsi="Times New Roman"/>
          <w:sz w:val="28"/>
          <w:szCs w:val="28"/>
          <w:lang w:eastAsia="ar-SA"/>
        </w:rPr>
      </w:pPr>
      <w:r w:rsidRPr="00014044">
        <w:rPr>
          <w:rFonts w:ascii="Times New Roman" w:hAnsi="Times New Roman"/>
          <w:sz w:val="28"/>
          <w:szCs w:val="28"/>
          <w:lang w:eastAsia="ar-SA"/>
        </w:rPr>
        <w:t xml:space="preserve">Уполномоченным органом по предоставлению услуги является администрация муниципального образования Дмитриевский сельсовет Сакмарского района Оренбургской области,  Оренбургская область, Сакмарский район, посёлок Жилгородок, улица Центральная, дом 2, квартира 8, телефон: 8 353 31 26-6-42, </w:t>
      </w:r>
    </w:p>
    <w:p w:rsidR="006D104A" w:rsidRPr="00014044" w:rsidRDefault="006D104A" w:rsidP="00014044">
      <w:pPr>
        <w:suppressAutoHyphens/>
        <w:spacing w:after="0" w:line="240" w:lineRule="auto"/>
        <w:rPr>
          <w:rFonts w:ascii="Times New Roman" w:hAnsi="Times New Roman"/>
          <w:sz w:val="28"/>
          <w:szCs w:val="28"/>
          <w:lang w:eastAsia="ar-SA"/>
        </w:rPr>
      </w:pPr>
      <w:r w:rsidRPr="00014044">
        <w:rPr>
          <w:rFonts w:ascii="Times New Roman" w:hAnsi="Times New Roman"/>
          <w:sz w:val="28"/>
          <w:szCs w:val="28"/>
          <w:lang w:val="en-US" w:eastAsia="ar-SA"/>
        </w:rPr>
        <w:t>e</w:t>
      </w:r>
      <w:r w:rsidRPr="00014044">
        <w:rPr>
          <w:rFonts w:ascii="Times New Roman" w:hAnsi="Times New Roman"/>
          <w:sz w:val="28"/>
          <w:szCs w:val="28"/>
          <w:lang w:eastAsia="ar-SA"/>
        </w:rPr>
        <w:t>-</w:t>
      </w:r>
      <w:r w:rsidRPr="00014044">
        <w:rPr>
          <w:rFonts w:ascii="Times New Roman" w:hAnsi="Times New Roman"/>
          <w:sz w:val="28"/>
          <w:szCs w:val="28"/>
          <w:lang w:val="en-US" w:eastAsia="ar-SA"/>
        </w:rPr>
        <w:t>mail</w:t>
      </w:r>
      <w:r w:rsidRPr="00014044">
        <w:rPr>
          <w:rFonts w:ascii="Times New Roman" w:hAnsi="Times New Roman"/>
          <w:sz w:val="28"/>
          <w:szCs w:val="28"/>
          <w:lang w:eastAsia="ar-SA"/>
        </w:rPr>
        <w:t xml:space="preserve">: </w:t>
      </w:r>
      <w:hyperlink r:id="rId8" w:history="1">
        <w:r w:rsidRPr="00014044">
          <w:rPr>
            <w:rFonts w:ascii="Times New Roman" w:hAnsi="Times New Roman"/>
            <w:i/>
            <w:sz w:val="28"/>
            <w:szCs w:val="28"/>
            <w:u w:val="single"/>
            <w:lang w:val="en-US" w:eastAsia="ar-SA"/>
          </w:rPr>
          <w:t>dmsovet</w:t>
        </w:r>
        <w:r w:rsidRPr="00014044">
          <w:rPr>
            <w:rFonts w:ascii="Times New Roman" w:hAnsi="Times New Roman"/>
            <w:i/>
            <w:sz w:val="28"/>
            <w:szCs w:val="28"/>
            <w:u w:val="single"/>
            <w:lang w:eastAsia="ar-SA"/>
          </w:rPr>
          <w:t>2010@</w:t>
        </w:r>
        <w:r w:rsidRPr="00014044">
          <w:rPr>
            <w:rFonts w:ascii="Times New Roman" w:hAnsi="Times New Roman"/>
            <w:i/>
            <w:sz w:val="28"/>
            <w:szCs w:val="28"/>
            <w:u w:val="single"/>
            <w:lang w:val="en-US" w:eastAsia="ar-SA"/>
          </w:rPr>
          <w:t>yandex</w:t>
        </w:r>
        <w:r w:rsidRPr="00014044">
          <w:rPr>
            <w:rFonts w:ascii="Times New Roman" w:hAnsi="Times New Roman"/>
            <w:i/>
            <w:sz w:val="28"/>
            <w:szCs w:val="28"/>
            <w:u w:val="single"/>
            <w:lang w:eastAsia="ar-SA"/>
          </w:rPr>
          <w:t>.</w:t>
        </w:r>
        <w:r w:rsidRPr="00014044">
          <w:rPr>
            <w:rFonts w:ascii="Times New Roman" w:hAnsi="Times New Roman"/>
            <w:i/>
            <w:sz w:val="28"/>
            <w:szCs w:val="28"/>
            <w:u w:val="single"/>
            <w:lang w:val="en-US" w:eastAsia="ar-SA"/>
          </w:rPr>
          <w:t>ru</w:t>
        </w:r>
      </w:hyperlink>
      <w:r w:rsidRPr="00014044">
        <w:rPr>
          <w:rFonts w:ascii="Times New Roman" w:hAnsi="Times New Roman"/>
          <w:i/>
          <w:sz w:val="28"/>
          <w:szCs w:val="28"/>
          <w:lang w:eastAsia="ar-SA"/>
        </w:rPr>
        <w:t xml:space="preserve">       </w:t>
      </w:r>
      <w:r w:rsidRPr="00014044">
        <w:rPr>
          <w:rFonts w:ascii="Times New Roman" w:hAnsi="Times New Roman"/>
          <w:sz w:val="28"/>
          <w:szCs w:val="28"/>
          <w:highlight w:val="red"/>
          <w:lang w:eastAsia="ar-SA"/>
        </w:rPr>
        <w:t xml:space="preserve"> </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Предоставление услуги осуществляется во взаимодействии с Государственным унитарным предприятием Оренбургской области «Областной центр инвентаризации и оценки недвижимости», Управлением Федеральной службы государственной регистрации, кадастра и картографии по Оренбургской области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6D104A" w:rsidRPr="00014044" w:rsidRDefault="006D104A" w:rsidP="00014044">
      <w:pPr>
        <w:widowControl w:val="0"/>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Результат предоставления услуги</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14"/>
          <w:lang w:eastAsia="ru-RU"/>
        </w:rPr>
        <w:t>2.3</w:t>
      </w:r>
      <w:r w:rsidRPr="00014044">
        <w:rPr>
          <w:rFonts w:ascii="Times New Roman" w:hAnsi="Times New Roman"/>
          <w:sz w:val="28"/>
          <w:szCs w:val="28"/>
          <w:lang w:eastAsia="ru-RU"/>
        </w:rPr>
        <w:t xml:space="preserve"> Конечным результатом предоставления услуги является выдача </w:t>
      </w:r>
      <w:bookmarkStart w:id="3" w:name="Par111"/>
      <w:bookmarkEnd w:id="3"/>
      <w:r w:rsidRPr="00014044">
        <w:rPr>
          <w:rFonts w:ascii="Times New Roman" w:hAnsi="Times New Roman"/>
          <w:sz w:val="28"/>
          <w:szCs w:val="28"/>
          <w:lang w:eastAsia="ru-RU"/>
        </w:rPr>
        <w:t>решения об установлении факта невозможности проживания в ранее занимаемом жилом помещении, либо об отказе в установлении факта невозможности его проживания в ранее занимаемом жилом помещении.</w:t>
      </w:r>
      <w:r w:rsidRPr="00014044">
        <w:rPr>
          <w:rFonts w:ascii="Times New Roman" w:hAnsi="Times New Roman" w:cs="Calibri"/>
          <w:sz w:val="28"/>
          <w:szCs w:val="28"/>
          <w:lang w:eastAsia="ru-RU"/>
        </w:rPr>
        <w:t xml:space="preserve"> </w:t>
      </w:r>
    </w:p>
    <w:p w:rsidR="006D104A" w:rsidRPr="00014044" w:rsidRDefault="006D104A" w:rsidP="00014044">
      <w:pPr>
        <w:suppressAutoHyphens/>
        <w:autoSpaceDE w:val="0"/>
        <w:autoSpaceDN w:val="0"/>
        <w:adjustRightInd w:val="0"/>
        <w:spacing w:after="0" w:line="240" w:lineRule="auto"/>
        <w:ind w:firstLine="709"/>
        <w:jc w:val="center"/>
        <w:rPr>
          <w:rFonts w:ascii="Times New Roman" w:hAnsi="Times New Roman" w:cs="Calibri"/>
          <w:sz w:val="28"/>
          <w:szCs w:val="28"/>
          <w:lang w:eastAsia="ru-RU"/>
        </w:rPr>
      </w:pPr>
    </w:p>
    <w:p w:rsidR="006D104A" w:rsidRPr="00014044" w:rsidRDefault="006D104A" w:rsidP="00014044">
      <w:pPr>
        <w:suppressAutoHyphens/>
        <w:autoSpaceDE w:val="0"/>
        <w:autoSpaceDN w:val="0"/>
        <w:adjustRightInd w:val="0"/>
        <w:spacing w:after="0" w:line="240" w:lineRule="auto"/>
        <w:ind w:firstLine="709"/>
        <w:jc w:val="center"/>
        <w:rPr>
          <w:rFonts w:ascii="Times New Roman" w:hAnsi="Times New Roman" w:cs="Calibri"/>
          <w:b/>
          <w:sz w:val="28"/>
          <w:szCs w:val="28"/>
          <w:lang w:eastAsia="ar-SA"/>
        </w:rPr>
      </w:pPr>
      <w:r w:rsidRPr="00014044">
        <w:rPr>
          <w:rFonts w:ascii="Times New Roman" w:hAnsi="Times New Roman" w:cs="Calibri"/>
          <w:b/>
          <w:sz w:val="28"/>
          <w:szCs w:val="28"/>
          <w:lang w:eastAsia="ar-SA"/>
        </w:rPr>
        <w:t xml:space="preserve"> Срок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cs="Calibri"/>
          <w:sz w:val="28"/>
          <w:szCs w:val="28"/>
          <w:lang w:eastAsia="ar-SA"/>
        </w:rPr>
        <w:t xml:space="preserve">2.4 </w:t>
      </w:r>
      <w:r w:rsidRPr="00014044">
        <w:rPr>
          <w:rFonts w:ascii="Times New Roman" w:hAnsi="Times New Roman"/>
          <w:sz w:val="28"/>
          <w:szCs w:val="28"/>
          <w:lang w:eastAsia="ar-SA"/>
        </w:rPr>
        <w:t>Прохождение всех административных процедур, необходимых для получения результата услуги, в том числе с учетом необходимости обращения в органы, организации, участвующие в предоставлении муниципальной услуги, осуществляется в течение не более двух месяцев с момента приема (регистрации) заявления.</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bookmarkStart w:id="4" w:name="Par115"/>
      <w:bookmarkEnd w:id="4"/>
      <w:r w:rsidRPr="00014044">
        <w:rPr>
          <w:rFonts w:ascii="Times New Roman" w:hAnsi="Times New Roman" w:cs="Calibri"/>
          <w:b/>
          <w:sz w:val="28"/>
          <w:szCs w:val="28"/>
          <w:lang w:eastAsia="ar-SA"/>
        </w:rPr>
        <w:t>Правовые основания для предоставления муниципальной услуги</w:t>
      </w:r>
    </w:p>
    <w:p w:rsidR="006D104A" w:rsidRPr="00014044" w:rsidRDefault="006D104A" w:rsidP="00014044">
      <w:pPr>
        <w:suppressAutoHyphens/>
        <w:autoSpaceDE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0"/>
          <w:lang w:eastAsia="ar-SA"/>
        </w:rPr>
        <w:t>2.5</w:t>
      </w:r>
      <w:r w:rsidRPr="00014044">
        <w:rPr>
          <w:rFonts w:ascii="Arial" w:hAnsi="Arial" w:cs="Arial"/>
          <w:sz w:val="28"/>
          <w:szCs w:val="20"/>
          <w:lang w:eastAsia="ar-SA"/>
        </w:rPr>
        <w:t xml:space="preserve"> </w:t>
      </w:r>
      <w:r w:rsidRPr="00014044">
        <w:rPr>
          <w:rFonts w:ascii="Times New Roman" w:hAnsi="Times New Roman"/>
          <w:sz w:val="28"/>
          <w:szCs w:val="28"/>
          <w:lang w:eastAsia="ar-SA"/>
        </w:rPr>
        <w:t xml:space="preserve">Перечень нормативных правовых актов, регулирующих отношения, возникающие в связи с предоставлением услуги: </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Конституция Российской Федерации от 12.12.1993 («Российская газета», 21 января 2009 года, №7);</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lastRenderedPageBreak/>
        <w:t>- Гражданский кодекс Российской Федерации (часть первая) («Собрание законодательства РФ», 05.12.1994, № 32, ст. 3301, «Российская газета», № 238-239, 08.12.1994);</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Жилищный кодекс Российской Федерации «Собрание законодательства РФ», 03.01.2005, № 1 (часть 1), ст. 14, «Российская газета», № 1, 12.01.2005, «Парламентская газета», № 7-8, 15.01.2005);</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Семейный кодекс Российской Федерации («Собрание законодательства РФ», 01.01.1996, № 1, ст. 16, «Российская газета», № 17,  27.01.1996);</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6D104A" w:rsidRPr="00014044" w:rsidRDefault="006D104A" w:rsidP="00014044">
      <w:pPr>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Федеральный закон от 27.07.2006 № 152-ФЗ «О персональных данных» («Российская газета», 29 июля 2006 года, № 165);</w:t>
      </w:r>
    </w:p>
    <w:p w:rsidR="006D104A" w:rsidRPr="00014044" w:rsidRDefault="006D104A" w:rsidP="00014044">
      <w:pPr>
        <w:widowControl w:val="0"/>
        <w:suppressAutoHyphens/>
        <w:autoSpaceDE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 Федеральный закон от 21 декабря 1996 года № 159-ФЗ </w:t>
      </w:r>
      <w:r w:rsidRPr="00014044">
        <w:rPr>
          <w:rFonts w:ascii="Times New Roman" w:hAnsi="Times New Roman"/>
          <w:sz w:val="28"/>
          <w:szCs w:val="28"/>
          <w:lang w:eastAsia="ar-SA"/>
        </w:rPr>
        <w:br/>
        <w:t>«О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 52, ст. 5880);</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Закон Оренбургской области от 18.03.2013 № 1420/408-V-ОЗ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и о внесении изменений в отдельные законодательные акты Оренбургской области» («Бюллетень Законодательного Собрания Оренбургской области», 27.02.2013, 20 заседание, часть 1, «Оренбуржье», № 43, 21.03.2013);</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Закон Оренбургской области от 13.12.2013 № 1991/579-V-ОЗ «О внесении изменений в отдельные законодательные акты Оренбургской области» («Бюллетень Законодательного Собрания Оренбургской области», 04.12.2013, 27 заседание, часть 1, «Оренбуржье», № 206, 19.12.2013);</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Постановление Правительства Оренбургской области от 30.12.2011 № 1308-п (ред. от 07.08.2014)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xml:space="preserve">- Постановление Правительства Оренбургской области от 12 июля 2013 г. № 596-п «Об утверждении порядка выявления обстоятельств, свидетельствующих о необходимости оказания детям-сиротам и детям, </w:t>
      </w:r>
      <w:r w:rsidRPr="00014044">
        <w:rPr>
          <w:rFonts w:ascii="Times New Roman" w:hAnsi="Times New Roman"/>
          <w:color w:val="000000"/>
          <w:sz w:val="28"/>
          <w:szCs w:val="28"/>
          <w:lang w:eastAsia="ar-SA"/>
        </w:rPr>
        <w:lastRenderedPageBreak/>
        <w:t>оставшимся без попечения родителей, лицам из числа детей-сирот и детей, оставшихся без попечения родителей, которым было предоставлено специализированное жилое помещение, содействия в преодолении трудной жизненной ситуации» («Оренбуржье», № 113, 18.07.2013);</w:t>
      </w:r>
    </w:p>
    <w:p w:rsidR="006D104A" w:rsidRPr="00014044" w:rsidRDefault="006D104A" w:rsidP="00014044">
      <w:pPr>
        <w:suppressAutoHyphens/>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 Постановление Правительства Оренбургской области от 30 июля 2013 г. № 646-п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(«Оренбуржье», № 125, 08.08.2013).</w:t>
      </w: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Исчерпывающий перечень документов, необходимых  в соответствии</w:t>
      </w:r>
      <w:r>
        <w:rPr>
          <w:rFonts w:ascii="Times New Roman" w:hAnsi="Times New Roman" w:cs="Calibri"/>
          <w:b/>
          <w:sz w:val="28"/>
          <w:szCs w:val="28"/>
          <w:lang w:eastAsia="ar-SA"/>
        </w:rPr>
        <w:t xml:space="preserve"> с законодательными или иными  </w:t>
      </w:r>
      <w:r w:rsidRPr="00014044">
        <w:rPr>
          <w:rFonts w:ascii="Times New Roman" w:hAnsi="Times New Roman" w:cs="Calibri"/>
          <w:b/>
          <w:sz w:val="28"/>
          <w:szCs w:val="28"/>
          <w:lang w:eastAsia="ar-SA"/>
        </w:rPr>
        <w:t xml:space="preserve"> нормативными правовыми актами для предоставления муниципальной услуги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cs="Calibri"/>
          <w:sz w:val="28"/>
          <w:szCs w:val="28"/>
          <w:lang w:eastAsia="ar-SA"/>
        </w:rPr>
        <w:t>2.6</w:t>
      </w:r>
      <w:r w:rsidRPr="00014044">
        <w:rPr>
          <w:rFonts w:ascii="Times New Roman" w:hAnsi="Times New Roman"/>
          <w:sz w:val="28"/>
          <w:szCs w:val="28"/>
          <w:lang w:eastAsia="ar-SA"/>
        </w:rPr>
        <w:t xml:space="preserve"> Для получения услуги представляются следующие документы:</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документы личного хранения (представляемые заявителем на бумажном носителе), которые являются обязательными для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1) </w:t>
      </w:r>
      <w:r w:rsidRPr="00014044">
        <w:rPr>
          <w:rFonts w:ascii="Times New Roman" w:hAnsi="Times New Roman"/>
          <w:bCs/>
          <w:sz w:val="28"/>
          <w:szCs w:val="28"/>
          <w:lang w:eastAsia="ar-SA"/>
        </w:rPr>
        <w:t>заявление</w:t>
      </w:r>
      <w:r w:rsidRPr="00014044">
        <w:rPr>
          <w:rFonts w:ascii="Times New Roman" w:hAnsi="Times New Roman"/>
          <w:sz w:val="28"/>
          <w:szCs w:val="28"/>
          <w:lang w:eastAsia="ar-SA"/>
        </w:rPr>
        <w:t xml:space="preserve"> (образец представлен в Приложении № 1 к Регламенту </w:t>
      </w:r>
      <w:r w:rsidRPr="00014044">
        <w:rPr>
          <w:rFonts w:ascii="Times New Roman" w:hAnsi="Times New Roman"/>
          <w:bCs/>
          <w:sz w:val="28"/>
          <w:szCs w:val="28"/>
          <w:lang w:eastAsia="ar-SA"/>
        </w:rPr>
        <w:t>(далее – Заявление)</w:t>
      </w:r>
      <w:r w:rsidRPr="00014044">
        <w:rPr>
          <w:rFonts w:ascii="Times New Roman" w:hAnsi="Times New Roman"/>
          <w:sz w:val="28"/>
          <w:szCs w:val="28"/>
          <w:lang w:eastAsia="ar-SA"/>
        </w:rPr>
        <w:t>.</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К заявлению прилагаются следующие документы (далее – документы):</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bookmarkStart w:id="5" w:name="sub_1022"/>
      <w:r w:rsidRPr="00014044">
        <w:rPr>
          <w:rFonts w:ascii="Times New Roman" w:hAnsi="Times New Roman"/>
          <w:sz w:val="28"/>
          <w:szCs w:val="28"/>
          <w:lang w:eastAsia="ar-SA"/>
        </w:rPr>
        <w:t>а) копия документа, удостоверяющего личность ребенка-сироты;</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bookmarkStart w:id="6" w:name="sub_1023"/>
      <w:bookmarkEnd w:id="5"/>
      <w:r w:rsidRPr="00014044">
        <w:rPr>
          <w:rFonts w:ascii="Times New Roman" w:hAnsi="Times New Roman"/>
          <w:sz w:val="28"/>
          <w:szCs w:val="28"/>
          <w:lang w:eastAsia="ar-SA"/>
        </w:rPr>
        <w:t>б) документ соответствующего органа опеки и попечительства, подтверждающий отнесение гражданина к категории лиц;</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bookmarkStart w:id="7" w:name="sub_1024"/>
      <w:bookmarkEnd w:id="6"/>
      <w:r w:rsidRPr="00014044">
        <w:rPr>
          <w:rFonts w:ascii="Times New Roman" w:hAnsi="Times New Roman"/>
          <w:sz w:val="28"/>
          <w:szCs w:val="28"/>
          <w:lang w:eastAsia="ar-SA"/>
        </w:rPr>
        <w:t>в) копии документов, удостоверяющих личность и полномочия законного представителя (в случае обращения законного представителя);</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bookmarkStart w:id="8" w:name="sub_1025"/>
      <w:bookmarkEnd w:id="7"/>
      <w:r w:rsidRPr="00014044">
        <w:rPr>
          <w:rFonts w:ascii="Times New Roman" w:hAnsi="Times New Roman"/>
          <w:sz w:val="28"/>
          <w:szCs w:val="28"/>
          <w:lang w:eastAsia="ar-SA"/>
        </w:rPr>
        <w:t>г) копии правоустанавливающих документов, подтверждающие право пользования ранее занимаемыми жилыми помещениями (договор, ордер, решение о предоставлении жилого помещения и другие);</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д) справку Оренбургского филиала ФГУП "Ростехинвентаризация - Федеральное БТИ".</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bookmarkStart w:id="9" w:name="sub_1027"/>
      <w:r w:rsidRPr="00014044">
        <w:rPr>
          <w:rFonts w:ascii="Times New Roman" w:hAnsi="Times New Roman"/>
          <w:sz w:val="28"/>
          <w:szCs w:val="28"/>
          <w:lang w:eastAsia="ar-SA"/>
        </w:rPr>
        <w:t>е) документ, подтверждающий наличие одного из обстоятельств, свидетельствующих о невозможности проживания детей-сирот, лиц из числа детей-сирот и детей, оставшихся без попечения родителей, в ранее занимаемых жилых помещениях;</w:t>
      </w:r>
    </w:p>
    <w:bookmarkEnd w:id="9"/>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ж) копия решения суда, вступившего в законную силу, об отказе в принудительном обмене жилого помещения в соответствии с </w:t>
      </w:r>
      <w:hyperlink r:id="rId9" w:history="1">
        <w:r w:rsidRPr="00014044">
          <w:rPr>
            <w:rFonts w:ascii="Times New Roman" w:hAnsi="Times New Roman" w:cs="Arial"/>
            <w:sz w:val="28"/>
            <w:szCs w:val="28"/>
            <w:lang w:eastAsia="ar-SA"/>
          </w:rPr>
          <w:t>частью 3 статьи 72</w:t>
        </w:r>
      </w:hyperlink>
      <w:r w:rsidRPr="00014044">
        <w:rPr>
          <w:rFonts w:ascii="Times New Roman" w:hAnsi="Times New Roman"/>
          <w:sz w:val="28"/>
          <w:szCs w:val="28"/>
          <w:lang w:eastAsia="ar-SA"/>
        </w:rPr>
        <w:t xml:space="preserve"> Жилищного кодекса Российской Федерации в случае проживания на законном основании в ранее занимаемых жилых помещениях лиц, лишенных родительских прав в отношении данных детей-сирот;</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з) медицинская справка учреждения, имеющего соответствующую лицензию, о том, что в ранее занимаемых жилых помещениях проживает на законных основаниях лицо (лица), страдающее(ие) тяжелыми формами хронических заболеваний (в соответствии с перечнем, указанным в </w:t>
      </w:r>
      <w:hyperlink r:id="rId10" w:history="1">
        <w:r w:rsidRPr="00014044">
          <w:rPr>
            <w:rFonts w:ascii="Times New Roman" w:hAnsi="Times New Roman" w:cs="Arial"/>
            <w:sz w:val="28"/>
            <w:szCs w:val="28"/>
            <w:lang w:eastAsia="ar-SA"/>
          </w:rPr>
          <w:t>статье 51</w:t>
        </w:r>
      </w:hyperlink>
      <w:r w:rsidRPr="00014044">
        <w:rPr>
          <w:rFonts w:ascii="Times New Roman" w:hAnsi="Times New Roman"/>
          <w:sz w:val="28"/>
          <w:szCs w:val="28"/>
          <w:lang w:eastAsia="ar-SA"/>
        </w:rPr>
        <w:t xml:space="preserve"> Жилищного кодекса Российской Федерации), при которых совместное проживание с ним (ними) в одном помещении невозможно;</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lastRenderedPageBreak/>
        <w:t>2.6.1 Копии документов должны быть заверены в установленном законодательством порядке.</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2.6.2 Данный перечень документов личного хранения является исчерпывающим.</w:t>
      </w:r>
    </w:p>
    <w:bookmarkEnd w:id="8"/>
    <w:p w:rsidR="006D104A" w:rsidRPr="00014044" w:rsidRDefault="006D104A" w:rsidP="00014044">
      <w:pPr>
        <w:autoSpaceDE w:val="0"/>
        <w:autoSpaceDN w:val="0"/>
        <w:adjustRightInd w:val="0"/>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xml:space="preserve">2.6.3 Документы, представляются заявителем в </w:t>
      </w:r>
      <w:r w:rsidRPr="00014044">
        <w:rPr>
          <w:rFonts w:ascii="Times New Roman" w:hAnsi="Times New Roman"/>
          <w:sz w:val="28"/>
          <w:szCs w:val="28"/>
          <w:lang w:eastAsia="ar-SA"/>
        </w:rPr>
        <w:t xml:space="preserve">орган местного самоуправления </w:t>
      </w:r>
      <w:r w:rsidRPr="00014044">
        <w:rPr>
          <w:rFonts w:ascii="Times New Roman" w:hAnsi="Times New Roman"/>
          <w:sz w:val="28"/>
          <w:szCs w:val="28"/>
          <w:lang w:eastAsia="ru-RU"/>
        </w:rPr>
        <w:t>на бумажном носителе непосредственно или направляются заказным почтовым отправлением с уведомлением о вручении документов.</w:t>
      </w:r>
    </w:p>
    <w:p w:rsidR="006D104A" w:rsidRPr="00014044" w:rsidRDefault="006D104A" w:rsidP="00014044">
      <w:pPr>
        <w:autoSpaceDE w:val="0"/>
        <w:autoSpaceDN w:val="0"/>
        <w:adjustRightInd w:val="0"/>
        <w:spacing w:after="0" w:line="240" w:lineRule="auto"/>
        <w:ind w:firstLine="709"/>
        <w:jc w:val="both"/>
        <w:rPr>
          <w:rFonts w:ascii="Times New Roman" w:hAnsi="Times New Roman"/>
          <w:sz w:val="28"/>
          <w:szCs w:val="28"/>
          <w:lang w:eastAsia="ru-RU"/>
        </w:rPr>
      </w:pPr>
      <w:r w:rsidRPr="00014044">
        <w:rPr>
          <w:rFonts w:ascii="Times New Roman" w:hAnsi="Times New Roman"/>
          <w:sz w:val="28"/>
          <w:szCs w:val="28"/>
          <w:lang w:eastAsia="ru-RU"/>
        </w:rPr>
        <w:t xml:space="preserve">В случае представления документов законным или уполномоченным представителем заявителя предъявляется документ, подтверждающий соответствующие полномочия. </w:t>
      </w:r>
    </w:p>
    <w:p w:rsidR="006D104A" w:rsidRPr="00014044" w:rsidRDefault="006D104A" w:rsidP="00014044">
      <w:pPr>
        <w:autoSpaceDE w:val="0"/>
        <w:autoSpaceDN w:val="0"/>
        <w:adjustRightInd w:val="0"/>
        <w:spacing w:after="0" w:line="240" w:lineRule="auto"/>
        <w:ind w:firstLine="709"/>
        <w:jc w:val="both"/>
        <w:rPr>
          <w:rFonts w:ascii="Times New Roman" w:hAnsi="Times New Roman"/>
          <w:sz w:val="28"/>
          <w:szCs w:val="28"/>
          <w:lang w:eastAsia="ru-RU"/>
        </w:rPr>
      </w:pPr>
    </w:p>
    <w:p w:rsidR="006D104A" w:rsidRPr="00014044" w:rsidRDefault="006D104A" w:rsidP="00014044">
      <w:pPr>
        <w:autoSpaceDE w:val="0"/>
        <w:autoSpaceDN w:val="0"/>
        <w:adjustRightInd w:val="0"/>
        <w:spacing w:after="0" w:line="240" w:lineRule="auto"/>
        <w:ind w:firstLine="709"/>
        <w:jc w:val="both"/>
        <w:rPr>
          <w:rFonts w:ascii="Times New Roman" w:hAnsi="Times New Roman"/>
          <w:b/>
          <w:sz w:val="28"/>
          <w:szCs w:val="28"/>
          <w:lang w:eastAsia="ru-RU"/>
        </w:rPr>
      </w:pPr>
      <w:r w:rsidRPr="00014044">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cs="Calibri"/>
          <w:sz w:val="28"/>
          <w:szCs w:val="28"/>
          <w:lang w:eastAsia="ar-SA"/>
        </w:rPr>
        <w:t xml:space="preserve">2.7 </w:t>
      </w:r>
      <w:r w:rsidRPr="00014044">
        <w:rPr>
          <w:rFonts w:ascii="Times New Roman" w:hAnsi="Times New Roman"/>
          <w:sz w:val="28"/>
          <w:szCs w:val="28"/>
          <w:lang w:eastAsia="ar-SA"/>
        </w:rPr>
        <w:t>Основаниями для отказа в приеме заявления и документов являются:</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а) неполный перечень документов;</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б) документы не содержат необходимой для принятия решения информации;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в) наличие в заявлении и документах нецензурных либо оскорбительных выражений, угроз жизни, здоровью и имуществу должностных лиц органа местного самоуправления, а также членов их семей;</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г) предоставление заявителем подложных документов либо сообщение заведомо ложных сведений.</w:t>
      </w:r>
    </w:p>
    <w:p w:rsidR="006D104A" w:rsidRPr="00014044" w:rsidRDefault="006D104A" w:rsidP="00014044">
      <w:pPr>
        <w:tabs>
          <w:tab w:val="left" w:pos="0"/>
        </w:tabs>
        <w:suppressAutoHyphens/>
        <w:spacing w:after="0" w:line="240" w:lineRule="auto"/>
        <w:ind w:firstLine="709"/>
        <w:jc w:val="center"/>
        <w:rPr>
          <w:rFonts w:ascii="Times New Roman" w:hAnsi="Times New Roman"/>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6D104A" w:rsidRPr="00014044" w:rsidRDefault="006D104A" w:rsidP="00014044">
      <w:pPr>
        <w:widowControl w:val="0"/>
        <w:suppressAutoHyphens/>
        <w:autoSpaceDE w:val="0"/>
        <w:autoSpaceDN w:val="0"/>
        <w:adjustRightInd w:val="0"/>
        <w:spacing w:after="0" w:line="240" w:lineRule="auto"/>
        <w:ind w:firstLine="709"/>
        <w:jc w:val="center"/>
        <w:rPr>
          <w:rFonts w:ascii="Times New Roman" w:hAnsi="Times New Roman" w:cs="Calibri"/>
          <w:b/>
          <w:sz w:val="28"/>
          <w:szCs w:val="28"/>
          <w:lang w:eastAsia="ar-SA"/>
        </w:rPr>
      </w:pPr>
      <w:r w:rsidRPr="00014044">
        <w:rPr>
          <w:rFonts w:ascii="Times New Roman" w:hAnsi="Times New Roman" w:cs="Calibri"/>
          <w:b/>
          <w:sz w:val="28"/>
          <w:szCs w:val="28"/>
          <w:lang w:eastAsia="ar-SA"/>
        </w:rPr>
        <w:t>Исчерпывающий перечень оснований для отказа в предоставлении</w:t>
      </w:r>
    </w:p>
    <w:p w:rsidR="006D104A" w:rsidRPr="00014044" w:rsidRDefault="006D104A" w:rsidP="00014044">
      <w:pPr>
        <w:widowControl w:val="0"/>
        <w:suppressAutoHyphens/>
        <w:autoSpaceDE w:val="0"/>
        <w:autoSpaceDN w:val="0"/>
        <w:adjustRightInd w:val="0"/>
        <w:spacing w:after="0" w:line="240" w:lineRule="auto"/>
        <w:ind w:firstLine="709"/>
        <w:jc w:val="center"/>
        <w:rPr>
          <w:rFonts w:ascii="Times New Roman" w:hAnsi="Times New Roman" w:cs="Calibri"/>
          <w:b/>
          <w:sz w:val="28"/>
          <w:szCs w:val="28"/>
          <w:lang w:eastAsia="ar-SA"/>
        </w:rPr>
      </w:pPr>
      <w:r w:rsidRPr="00014044">
        <w:rPr>
          <w:rFonts w:ascii="Times New Roman" w:hAnsi="Times New Roman" w:cs="Calibri"/>
          <w:b/>
          <w:sz w:val="28"/>
          <w:szCs w:val="28"/>
          <w:lang w:eastAsia="ar-SA"/>
        </w:rPr>
        <w:t>муниципальной услуги</w:t>
      </w:r>
    </w:p>
    <w:p w:rsidR="006D104A" w:rsidRPr="00014044" w:rsidRDefault="00B6273C" w:rsidP="00014044">
      <w:pPr>
        <w:tabs>
          <w:tab w:val="left" w:pos="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2.8.</w:t>
      </w:r>
      <w:r w:rsidR="006D104A" w:rsidRPr="00014044">
        <w:rPr>
          <w:rFonts w:ascii="Times New Roman" w:hAnsi="Times New Roman"/>
          <w:sz w:val="28"/>
          <w:szCs w:val="28"/>
          <w:lang w:eastAsia="ar-SA"/>
        </w:rPr>
        <w:t xml:space="preserve"> В предоставлении услуги может быть отказано:</w:t>
      </w:r>
    </w:p>
    <w:p w:rsidR="006D104A" w:rsidRPr="00014044" w:rsidRDefault="006D104A" w:rsidP="00014044">
      <w:pPr>
        <w:tabs>
          <w:tab w:val="left" w:pos="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а) отсутствует право на получение услуги;</w:t>
      </w:r>
    </w:p>
    <w:p w:rsidR="006D104A" w:rsidRPr="00014044" w:rsidRDefault="006D104A" w:rsidP="00014044">
      <w:pPr>
        <w:tabs>
          <w:tab w:val="left" w:pos="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б) представление недостоверных и/или заведомо ложных сведений.</w:t>
      </w:r>
    </w:p>
    <w:p w:rsidR="006D104A" w:rsidRPr="00014044" w:rsidRDefault="006D104A" w:rsidP="00014044">
      <w:pPr>
        <w:tabs>
          <w:tab w:val="left" w:pos="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Заявитель, получивший отказ в предоставлении услуги, имеет право на повторное обращение в случае устранения причин или изменения обстоятельств, вследствие которых ему было отказано.</w:t>
      </w:r>
    </w:p>
    <w:p w:rsidR="006D104A" w:rsidRPr="00014044" w:rsidRDefault="00B6273C" w:rsidP="00D34979">
      <w:pPr>
        <w:tabs>
          <w:tab w:val="left" w:pos="0"/>
        </w:tabs>
        <w:suppressAutoHyphens/>
        <w:spacing w:after="0" w:line="240" w:lineRule="auto"/>
        <w:ind w:firstLine="709"/>
        <w:jc w:val="both"/>
        <w:rPr>
          <w:rFonts w:ascii="Times New Roman" w:hAnsi="Times New Roman" w:cs="Calibri"/>
          <w:sz w:val="28"/>
          <w:szCs w:val="28"/>
          <w:lang w:eastAsia="ar-SA"/>
        </w:rPr>
      </w:pPr>
      <w:r>
        <w:rPr>
          <w:rFonts w:ascii="Times New Roman" w:hAnsi="Times New Roman" w:cs="Calibri"/>
          <w:sz w:val="28"/>
          <w:szCs w:val="28"/>
          <w:lang w:eastAsia="ar-SA"/>
        </w:rPr>
        <w:t>2.8</w:t>
      </w:r>
      <w:r w:rsidR="006D104A" w:rsidRPr="00014044">
        <w:rPr>
          <w:rFonts w:ascii="Times New Roman" w:hAnsi="Times New Roman" w:cs="Calibri"/>
          <w:sz w:val="28"/>
          <w:szCs w:val="28"/>
          <w:lang w:eastAsia="ar-SA"/>
        </w:rPr>
        <w:t>.1 Основания для приостановления пре</w:t>
      </w:r>
      <w:r w:rsidR="006D104A">
        <w:rPr>
          <w:rFonts w:ascii="Times New Roman" w:hAnsi="Times New Roman" w:cs="Calibri"/>
          <w:sz w:val="28"/>
          <w:szCs w:val="28"/>
          <w:lang w:eastAsia="ar-SA"/>
        </w:rPr>
        <w:t>доставления услуги отсутствуют.</w:t>
      </w:r>
    </w:p>
    <w:p w:rsidR="006D104A" w:rsidRPr="00014044" w:rsidRDefault="006D104A" w:rsidP="00D34979">
      <w:pPr>
        <w:widowControl w:val="0"/>
        <w:suppressAutoHyphens/>
        <w:autoSpaceDE w:val="0"/>
        <w:autoSpaceDN w:val="0"/>
        <w:adjustRightInd w:val="0"/>
        <w:spacing w:after="0" w:line="240" w:lineRule="auto"/>
        <w:jc w:val="both"/>
        <w:outlineLvl w:val="2"/>
        <w:rPr>
          <w:rFonts w:ascii="Times New Roman" w:hAnsi="Times New Roman" w:cs="Calibri"/>
          <w:sz w:val="28"/>
          <w:szCs w:val="28"/>
          <w:lang w:eastAsia="ar-SA"/>
        </w:rPr>
      </w:pPr>
      <w:r w:rsidRPr="00014044">
        <w:rPr>
          <w:rFonts w:ascii="Times New Roman" w:hAnsi="Times New Roman" w:cs="Calibri"/>
          <w:sz w:val="28"/>
          <w:szCs w:val="28"/>
          <w:lang w:eastAsia="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w:t>
      </w:r>
    </w:p>
    <w:p w:rsidR="006D104A" w:rsidRDefault="006D104A" w:rsidP="00D34979">
      <w:pPr>
        <w:widowControl w:val="0"/>
        <w:suppressAutoHyphens/>
        <w:autoSpaceDE w:val="0"/>
        <w:autoSpaceDN w:val="0"/>
        <w:adjustRightInd w:val="0"/>
        <w:spacing w:after="0" w:line="240" w:lineRule="auto"/>
        <w:jc w:val="both"/>
        <w:rPr>
          <w:rFonts w:ascii="Times New Roman" w:hAnsi="Times New Roman" w:cs="Calibri"/>
          <w:sz w:val="28"/>
          <w:szCs w:val="28"/>
          <w:lang w:eastAsia="ar-SA"/>
        </w:rPr>
      </w:pPr>
      <w:r>
        <w:rPr>
          <w:rFonts w:ascii="Times New Roman" w:hAnsi="Times New Roman" w:cs="Calibri"/>
          <w:sz w:val="28"/>
          <w:szCs w:val="28"/>
          <w:lang w:eastAsia="ar-SA"/>
        </w:rPr>
        <w:t>Услуги</w:t>
      </w:r>
    </w:p>
    <w:p w:rsidR="006D104A" w:rsidRPr="00014044" w:rsidRDefault="006D104A" w:rsidP="00D34979">
      <w:pPr>
        <w:widowControl w:val="0"/>
        <w:suppressAutoHyphens/>
        <w:autoSpaceDE w:val="0"/>
        <w:autoSpaceDN w:val="0"/>
        <w:adjustRightInd w:val="0"/>
        <w:spacing w:after="0" w:line="240" w:lineRule="auto"/>
        <w:jc w:val="both"/>
        <w:rPr>
          <w:rFonts w:ascii="Times New Roman" w:hAnsi="Times New Roman" w:cs="Calibri"/>
          <w:sz w:val="28"/>
          <w:szCs w:val="28"/>
          <w:lang w:eastAsia="ar-SA"/>
        </w:rPr>
      </w:pPr>
      <w:r>
        <w:rPr>
          <w:rFonts w:ascii="Times New Roman" w:hAnsi="Times New Roman" w:cs="Calibri"/>
          <w:sz w:val="28"/>
          <w:szCs w:val="28"/>
          <w:lang w:eastAsia="ar-SA"/>
        </w:rPr>
        <w:t xml:space="preserve">        </w:t>
      </w:r>
      <w:r w:rsidR="00B6273C">
        <w:rPr>
          <w:rFonts w:ascii="Times New Roman" w:hAnsi="Times New Roman"/>
          <w:sz w:val="28"/>
          <w:szCs w:val="28"/>
          <w:lang w:eastAsia="ar-SA"/>
        </w:rPr>
        <w:t xml:space="preserve"> 2.8</w:t>
      </w:r>
      <w:r w:rsidRPr="00014044">
        <w:rPr>
          <w:rFonts w:ascii="Times New Roman" w:hAnsi="Times New Roman"/>
          <w:sz w:val="28"/>
          <w:szCs w:val="28"/>
          <w:lang w:eastAsia="ar-SA"/>
        </w:rPr>
        <w:t xml:space="preserve">.2 </w:t>
      </w:r>
      <w:r w:rsidRPr="00014044">
        <w:rPr>
          <w:rFonts w:ascii="Times New Roman" w:hAnsi="Times New Roman" w:cs="Calibri"/>
          <w:sz w:val="28"/>
          <w:szCs w:val="28"/>
          <w:lang w:eastAsia="ar-SA"/>
        </w:rPr>
        <w:t>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6D104A" w:rsidRPr="00014044" w:rsidRDefault="006D104A" w:rsidP="00095807">
      <w:pPr>
        <w:widowControl w:val="0"/>
        <w:suppressAutoHyphens/>
        <w:autoSpaceDE w:val="0"/>
        <w:autoSpaceDN w:val="0"/>
        <w:adjustRightInd w:val="0"/>
        <w:spacing w:after="0" w:line="240" w:lineRule="auto"/>
        <w:outlineLvl w:val="2"/>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нормативно правовыми актами Российской Федерации, нормативными правовыми актами субъектов Российской Федерации, муниципальными </w:t>
      </w:r>
      <w:r w:rsidRPr="00014044">
        <w:rPr>
          <w:rFonts w:ascii="Times New Roman" w:hAnsi="Times New Roman" w:cs="Calibri"/>
          <w:b/>
          <w:sz w:val="28"/>
          <w:szCs w:val="28"/>
          <w:lang w:eastAsia="ar-SA"/>
        </w:rPr>
        <w:lastRenderedPageBreak/>
        <w:t>актами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0"/>
          <w:lang w:eastAsia="ar-SA"/>
        </w:rPr>
        <w:t>2.9</w:t>
      </w:r>
      <w:r w:rsidRPr="00014044">
        <w:rPr>
          <w:rFonts w:ascii="Times New Roman" w:hAnsi="Times New Roman"/>
          <w:sz w:val="28"/>
          <w:szCs w:val="28"/>
          <w:lang w:eastAsia="ar-SA"/>
        </w:rPr>
        <w:t xml:space="preserve"> Оснований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 </w:t>
      </w:r>
    </w:p>
    <w:p w:rsidR="006D104A" w:rsidRPr="00014044" w:rsidRDefault="006D104A" w:rsidP="00014044">
      <w:pPr>
        <w:widowControl w:val="0"/>
        <w:suppressAutoHyphens/>
        <w:autoSpaceDE w:val="0"/>
        <w:autoSpaceDN w:val="0"/>
        <w:adjustRightInd w:val="0"/>
        <w:spacing w:after="0" w:line="240" w:lineRule="auto"/>
        <w:ind w:firstLine="709"/>
        <w:jc w:val="both"/>
        <w:rPr>
          <w:rFonts w:ascii="Times New Roman" w:hAnsi="Times New Roman" w:cs="Calibri"/>
          <w:sz w:val="28"/>
          <w:szCs w:val="28"/>
          <w:lang w:eastAsia="ar-SA"/>
        </w:rPr>
      </w:pPr>
      <w:r w:rsidRPr="00014044">
        <w:rPr>
          <w:rFonts w:ascii="Times New Roman" w:hAnsi="Times New Roman"/>
          <w:sz w:val="28"/>
          <w:szCs w:val="28"/>
          <w:lang w:eastAsia="ar-SA"/>
        </w:rPr>
        <w:t xml:space="preserve">2.9.1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 Российской Федерации. </w:t>
      </w:r>
    </w:p>
    <w:p w:rsidR="006D104A" w:rsidRPr="00014044" w:rsidRDefault="006D104A" w:rsidP="00014044">
      <w:pPr>
        <w:widowControl w:val="0"/>
        <w:suppressAutoHyphens/>
        <w:autoSpaceDE w:val="0"/>
        <w:autoSpaceDN w:val="0"/>
        <w:adjustRightInd w:val="0"/>
        <w:spacing w:after="0" w:line="240" w:lineRule="auto"/>
        <w:ind w:firstLine="709"/>
        <w:outlineLvl w:val="2"/>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Максимальный срок ожидания в очереди при подаче запроса</w:t>
      </w:r>
    </w:p>
    <w:p w:rsidR="006D104A" w:rsidRPr="00014044" w:rsidRDefault="006D104A" w:rsidP="00014044">
      <w:pPr>
        <w:widowControl w:val="0"/>
        <w:suppressAutoHyphens/>
        <w:autoSpaceDE w:val="0"/>
        <w:autoSpaceDN w:val="0"/>
        <w:adjustRightInd w:val="0"/>
        <w:spacing w:after="0" w:line="240" w:lineRule="auto"/>
        <w:ind w:firstLine="709"/>
        <w:jc w:val="center"/>
        <w:rPr>
          <w:rFonts w:ascii="Times New Roman" w:hAnsi="Times New Roman" w:cs="Calibri"/>
          <w:b/>
          <w:sz w:val="28"/>
          <w:szCs w:val="28"/>
          <w:lang w:eastAsia="ar-SA"/>
        </w:rPr>
      </w:pPr>
      <w:r w:rsidRPr="00014044">
        <w:rPr>
          <w:rFonts w:ascii="Times New Roman" w:hAnsi="Times New Roman" w:cs="Calibri"/>
          <w:b/>
          <w:sz w:val="28"/>
          <w:szCs w:val="28"/>
          <w:lang w:eastAsia="ar-SA"/>
        </w:rPr>
        <w:t>о предоставлении муниципальной услуги и при получении результата предоставления муниципальной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cs="Calibri"/>
          <w:sz w:val="28"/>
          <w:szCs w:val="28"/>
          <w:lang w:eastAsia="ar-SA"/>
        </w:rPr>
        <w:t>2.10.</w:t>
      </w:r>
      <w:r w:rsidRPr="00014044">
        <w:rPr>
          <w:rFonts w:ascii="Times New Roman" w:hAnsi="Times New Roman"/>
          <w:sz w:val="28"/>
          <w:szCs w:val="28"/>
          <w:lang w:eastAsia="ar-SA"/>
        </w:rPr>
        <w:t xml:space="preserve"> Максимальное время ожидания в очереди при подаче заявителем  заявления и документов лично и при получении результата предоставления услуги составляет 15 минут.</w:t>
      </w:r>
    </w:p>
    <w:p w:rsidR="006D104A" w:rsidRPr="00014044" w:rsidRDefault="006D104A" w:rsidP="00014044">
      <w:pPr>
        <w:widowControl w:val="0"/>
        <w:suppressAutoHyphens/>
        <w:autoSpaceDE w:val="0"/>
        <w:autoSpaceDN w:val="0"/>
        <w:adjustRightInd w:val="0"/>
        <w:spacing w:after="0" w:line="240" w:lineRule="auto"/>
        <w:ind w:firstLine="709"/>
        <w:outlineLvl w:val="2"/>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Срок  регистрации запроса заявителя  о предоставлении муниципальной услуги и услуги</w:t>
      </w:r>
    </w:p>
    <w:p w:rsidR="006D104A" w:rsidRPr="00014044" w:rsidRDefault="006D104A" w:rsidP="00014044">
      <w:pPr>
        <w:autoSpaceDE w:val="0"/>
        <w:autoSpaceDN w:val="0"/>
        <w:adjustRightInd w:val="0"/>
        <w:spacing w:after="0" w:line="240" w:lineRule="auto"/>
        <w:ind w:firstLine="709"/>
        <w:jc w:val="both"/>
        <w:rPr>
          <w:rFonts w:ascii="Times New Roman" w:hAnsi="Times New Roman"/>
          <w:sz w:val="28"/>
          <w:szCs w:val="28"/>
          <w:lang w:eastAsia="ru-RU"/>
        </w:rPr>
      </w:pPr>
      <w:r w:rsidRPr="00014044">
        <w:rPr>
          <w:rFonts w:ascii="Times New Roman" w:hAnsi="Times New Roman" w:cs="Calibri"/>
          <w:sz w:val="28"/>
          <w:szCs w:val="28"/>
          <w:lang w:eastAsia="ar-SA"/>
        </w:rPr>
        <w:t>2.11 Заявление об</w:t>
      </w:r>
      <w:r w:rsidRPr="00014044">
        <w:rPr>
          <w:rFonts w:ascii="Times New Roman" w:hAnsi="Times New Roman"/>
          <w:sz w:val="20"/>
          <w:szCs w:val="20"/>
          <w:lang w:eastAsia="ar-SA"/>
        </w:rPr>
        <w:t xml:space="preserve"> </w:t>
      </w:r>
      <w:r w:rsidRPr="00014044">
        <w:rPr>
          <w:rFonts w:ascii="Times New Roman" w:hAnsi="Times New Roman" w:cs="Calibri"/>
          <w:sz w:val="28"/>
          <w:szCs w:val="28"/>
          <w:lang w:eastAsia="ar-SA"/>
        </w:rPr>
        <w:t xml:space="preserve">установлении факта невозможности проживания, поступившее в </w:t>
      </w:r>
      <w:r w:rsidRPr="00014044">
        <w:rPr>
          <w:rFonts w:ascii="Times New Roman" w:hAnsi="Times New Roman"/>
          <w:sz w:val="28"/>
          <w:szCs w:val="28"/>
          <w:lang w:eastAsia="ar-SA"/>
        </w:rPr>
        <w:t>орган местного самоуправления</w:t>
      </w:r>
      <w:r w:rsidRPr="00014044">
        <w:rPr>
          <w:rFonts w:ascii="Times New Roman" w:hAnsi="Times New Roman" w:cs="Calibri"/>
          <w:sz w:val="28"/>
          <w:szCs w:val="28"/>
          <w:lang w:eastAsia="ar-SA"/>
        </w:rPr>
        <w:t>, подлежит обязательной регистрации в срок  не позднее одного рабочего дня, следующего за днем поступления</w:t>
      </w:r>
      <w:r w:rsidRPr="00014044">
        <w:rPr>
          <w:rFonts w:ascii="Times New Roman" w:hAnsi="Times New Roman"/>
          <w:sz w:val="28"/>
          <w:szCs w:val="28"/>
          <w:lang w:eastAsia="ru-RU"/>
        </w:rPr>
        <w:t xml:space="preserve">. </w:t>
      </w:r>
    </w:p>
    <w:p w:rsidR="006D104A" w:rsidRPr="00014044" w:rsidRDefault="006D104A" w:rsidP="00014044">
      <w:pPr>
        <w:widowControl w:val="0"/>
        <w:suppressAutoHyphens/>
        <w:autoSpaceDE w:val="0"/>
        <w:autoSpaceDN w:val="0"/>
        <w:adjustRightInd w:val="0"/>
        <w:spacing w:after="0" w:line="240" w:lineRule="auto"/>
        <w:ind w:firstLine="709"/>
        <w:jc w:val="both"/>
        <w:rPr>
          <w:rFonts w:ascii="Times New Roman" w:hAnsi="Times New Roman" w:cs="Calibri"/>
          <w:sz w:val="28"/>
          <w:szCs w:val="28"/>
          <w:lang w:eastAsia="ar-SA"/>
        </w:rPr>
      </w:pPr>
    </w:p>
    <w:p w:rsidR="006D104A"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услуге</w:t>
      </w:r>
    </w:p>
    <w:p w:rsidR="006D104A" w:rsidRPr="00014044" w:rsidRDefault="00800F10"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2.12.</w:t>
      </w:r>
      <w:r w:rsidR="006D104A" w:rsidRPr="00014044">
        <w:rPr>
          <w:rFonts w:ascii="Times New Roman" w:hAnsi="Times New Roman"/>
          <w:sz w:val="28"/>
          <w:szCs w:val="28"/>
          <w:lang w:eastAsia="ar-SA"/>
        </w:rPr>
        <w:t xml:space="preserve"> Информация о полном наименовании, графике (режиме) работы органа местного самоуправления размещается при входе в здание, в котором осуществляется его деятельность на видном месте. </w:t>
      </w:r>
    </w:p>
    <w:p w:rsidR="006D104A" w:rsidRPr="00014044" w:rsidRDefault="00800F10"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2.12.1</w:t>
      </w:r>
      <w:r w:rsidR="006D104A" w:rsidRPr="00014044">
        <w:rPr>
          <w:rFonts w:ascii="Times New Roman" w:hAnsi="Times New Roman"/>
          <w:sz w:val="28"/>
          <w:szCs w:val="28"/>
          <w:lang w:eastAsia="ar-SA"/>
        </w:rPr>
        <w:t xml:space="preserve"> Информационные таблички (вывески) с указанием фамилии, имени, отчества, занимаемой должности специалиста, ответственного за предоставление государственной услуги, размещаются рядом с входом либо на двери входа так, чтобы они были хорошо видны гражданам или их представителям.</w:t>
      </w:r>
    </w:p>
    <w:p w:rsidR="006D104A" w:rsidRPr="00014044" w:rsidRDefault="00800F10" w:rsidP="00014044">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2.12.2</w:t>
      </w:r>
      <w:r w:rsidR="006D104A" w:rsidRPr="00014044">
        <w:rPr>
          <w:rFonts w:ascii="Times New Roman" w:hAnsi="Times New Roman"/>
          <w:sz w:val="28"/>
          <w:szCs w:val="28"/>
        </w:rPr>
        <w:t xml:space="preserve"> Стенды (стойки) с информацией, указанной в </w:t>
      </w:r>
      <w:hyperlink r:id="rId11" w:anchor="Par69" w:history="1">
        <w:r w:rsidR="006D104A" w:rsidRPr="00014044">
          <w:rPr>
            <w:rFonts w:ascii="Times New Roman" w:hAnsi="Times New Roman"/>
            <w:sz w:val="28"/>
            <w:szCs w:val="28"/>
          </w:rPr>
          <w:t>пункте</w:t>
        </w:r>
        <w:r w:rsidR="006D104A" w:rsidRPr="00014044">
          <w:rPr>
            <w:rFonts w:ascii="Times New Roman" w:hAnsi="Times New Roman"/>
            <w:color w:val="0000FF"/>
            <w:sz w:val="28"/>
            <w:szCs w:val="28"/>
          </w:rPr>
          <w:t xml:space="preserve"> </w:t>
        </w:r>
      </w:hyperlink>
      <w:r w:rsidR="006D104A" w:rsidRPr="00014044">
        <w:rPr>
          <w:rFonts w:ascii="Times New Roman" w:hAnsi="Times New Roman"/>
          <w:sz w:val="28"/>
          <w:szCs w:val="28"/>
        </w:rPr>
        <w:t>4</w:t>
      </w:r>
      <w:r w:rsidR="006D104A" w:rsidRPr="00014044">
        <w:rPr>
          <w:rFonts w:ascii="Times New Roman" w:hAnsi="Times New Roman"/>
          <w:i/>
          <w:sz w:val="28"/>
          <w:szCs w:val="28"/>
        </w:rPr>
        <w:t xml:space="preserve"> </w:t>
      </w:r>
      <w:r w:rsidR="006D104A" w:rsidRPr="00014044">
        <w:rPr>
          <w:rFonts w:ascii="Times New Roman" w:hAnsi="Times New Roman"/>
          <w:sz w:val="28"/>
          <w:szCs w:val="28"/>
        </w:rPr>
        <w:t>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6D104A" w:rsidRPr="00317BFA" w:rsidRDefault="00800F10" w:rsidP="00014044">
      <w:pPr>
        <w:widowControl w:val="0"/>
        <w:suppressAutoHyphens/>
        <w:autoSpaceDE w:val="0"/>
        <w:spacing w:after="0" w:line="240" w:lineRule="auto"/>
        <w:jc w:val="both"/>
        <w:rPr>
          <w:rFonts w:ascii="Times New Roman" w:hAnsi="Times New Roman"/>
          <w:sz w:val="28"/>
          <w:szCs w:val="28"/>
          <w:lang w:eastAsia="ar-SA"/>
        </w:rPr>
      </w:pPr>
      <w:r>
        <w:rPr>
          <w:rFonts w:ascii="Times New Roman" w:hAnsi="Times New Roman" w:cs="Arial"/>
          <w:sz w:val="28"/>
          <w:szCs w:val="28"/>
          <w:lang w:eastAsia="ar-SA"/>
        </w:rPr>
        <w:t xml:space="preserve">        2.12.3</w:t>
      </w:r>
      <w:r w:rsidR="006D104A" w:rsidRPr="00317BFA">
        <w:rPr>
          <w:rFonts w:ascii="Times New Roman" w:hAnsi="Times New Roman" w:cs="Arial"/>
          <w:sz w:val="28"/>
          <w:szCs w:val="28"/>
          <w:lang w:eastAsia="ar-SA"/>
        </w:rPr>
        <w:t xml:space="preserve">. </w:t>
      </w:r>
      <w:r w:rsidR="006D104A" w:rsidRPr="00317BFA">
        <w:rPr>
          <w:rFonts w:ascii="Times New Roman" w:hAnsi="Times New Roman"/>
          <w:sz w:val="28"/>
          <w:szCs w:val="28"/>
          <w:lang w:eastAsia="ar-SA"/>
        </w:rPr>
        <w:t>Предусмотрены условия для обслуживания людей с ограниченными возможностями:</w:t>
      </w:r>
    </w:p>
    <w:p w:rsidR="006D104A" w:rsidRPr="00317BFA" w:rsidRDefault="006D104A" w:rsidP="00014044">
      <w:pPr>
        <w:widowControl w:val="0"/>
        <w:suppressAutoHyphens/>
        <w:autoSpaceDE w:val="0"/>
        <w:autoSpaceDN w:val="0"/>
        <w:adjustRightInd w:val="0"/>
        <w:spacing w:after="0" w:line="240" w:lineRule="auto"/>
        <w:jc w:val="both"/>
        <w:rPr>
          <w:rFonts w:ascii="Times New Roman" w:hAnsi="Times New Roman"/>
          <w:sz w:val="28"/>
          <w:szCs w:val="28"/>
          <w:lang w:eastAsia="ru-RU"/>
        </w:rPr>
      </w:pPr>
      <w:r w:rsidRPr="00317BFA">
        <w:rPr>
          <w:rFonts w:ascii="Times New Roman" w:hAnsi="Times New Roman"/>
          <w:sz w:val="28"/>
          <w:szCs w:val="28"/>
          <w:lang w:eastAsia="ru-RU"/>
        </w:rPr>
        <w:t xml:space="preserve">        </w:t>
      </w:r>
      <w:r w:rsidR="00800F10">
        <w:rPr>
          <w:rFonts w:ascii="Times New Roman" w:hAnsi="Times New Roman"/>
          <w:sz w:val="28"/>
          <w:szCs w:val="28"/>
          <w:lang w:eastAsia="ar-SA"/>
        </w:rPr>
        <w:t>2.12.4</w:t>
      </w:r>
      <w:r w:rsidRPr="00317BFA">
        <w:rPr>
          <w:rFonts w:ascii="Times New Roman" w:hAnsi="Times New Roman"/>
          <w:sz w:val="28"/>
          <w:szCs w:val="28"/>
          <w:lang w:eastAsia="ar-SA"/>
        </w:rPr>
        <w:t xml:space="preserve"> </w:t>
      </w:r>
      <w:r w:rsidRPr="00317BFA">
        <w:rPr>
          <w:rFonts w:ascii="Times New Roman" w:hAnsi="Times New Roman"/>
          <w:sz w:val="28"/>
          <w:szCs w:val="28"/>
          <w:lang w:eastAsia="ru-RU"/>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w:t>
      </w:r>
      <w:r w:rsidRPr="00317BFA">
        <w:rPr>
          <w:rFonts w:ascii="Times New Roman" w:hAnsi="Times New Roman"/>
          <w:sz w:val="28"/>
          <w:szCs w:val="28"/>
          <w:lang w:eastAsia="ru-RU"/>
        </w:rPr>
        <w:lastRenderedPageBreak/>
        <w:t xml:space="preserve">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w:t>
      </w:r>
    </w:p>
    <w:p w:rsidR="006D104A" w:rsidRPr="00317BFA" w:rsidRDefault="00800F10" w:rsidP="00014044">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2.12.5</w:t>
      </w:r>
      <w:r w:rsidR="006D104A" w:rsidRPr="00317BFA">
        <w:rPr>
          <w:rFonts w:ascii="Times New Roman" w:hAnsi="Times New Roman"/>
          <w:sz w:val="28"/>
          <w:szCs w:val="28"/>
          <w:lang w:eastAsia="ar-SA"/>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6D104A" w:rsidRPr="00317BFA" w:rsidRDefault="00800F10" w:rsidP="00014044">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2.12.6</w:t>
      </w:r>
      <w:r w:rsidR="006D104A" w:rsidRPr="00317BFA">
        <w:rPr>
          <w:rFonts w:ascii="Times New Roman" w:hAnsi="Times New Roman"/>
          <w:sz w:val="28"/>
          <w:szCs w:val="28"/>
          <w:lang w:eastAsia="ar-SA"/>
        </w:rPr>
        <w:t xml:space="preserve"> Допуск в помещения, в которых оказывается муниципальная услуга, сурдопереводчика и тифлосурдопереводчика.</w:t>
      </w:r>
    </w:p>
    <w:p w:rsidR="006D104A" w:rsidRPr="00317BFA" w:rsidRDefault="00800F10" w:rsidP="00014044">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2.12.7</w:t>
      </w:r>
      <w:r w:rsidR="006D104A" w:rsidRPr="00317BFA">
        <w:rPr>
          <w:rFonts w:ascii="Times New Roman" w:hAnsi="Times New Roman"/>
          <w:sz w:val="28"/>
          <w:szCs w:val="28"/>
          <w:lang w:eastAsia="ar-SA"/>
        </w:rPr>
        <w:t xml:space="preserve"> Допуск на объекты, на которых предоставляется муниципальная услуга, собаки-проводника при наличии документа, подтверждающего ее специальное обучение.</w:t>
      </w:r>
    </w:p>
    <w:p w:rsidR="006D104A" w:rsidRPr="00317BFA" w:rsidRDefault="00800F10" w:rsidP="00014044">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2.12.8</w:t>
      </w:r>
      <w:r w:rsidR="006D104A" w:rsidRPr="00317BFA">
        <w:rPr>
          <w:rFonts w:ascii="Times New Roman" w:hAnsi="Times New Roman"/>
          <w:sz w:val="28"/>
          <w:szCs w:val="28"/>
          <w:lang w:eastAsia="ar-SA"/>
        </w:rPr>
        <w:t xml:space="preserve"> Предоставление, при необходимости, муниципальной услуги по месту жительства инвалида или в дистанционном режиме.</w:t>
      </w:r>
    </w:p>
    <w:p w:rsidR="006D104A" w:rsidRPr="00887496" w:rsidRDefault="006D104A" w:rsidP="00887496">
      <w:pPr>
        <w:suppressAutoHyphens/>
        <w:autoSpaceDE w:val="0"/>
        <w:autoSpaceDN w:val="0"/>
        <w:adjustRightInd w:val="0"/>
        <w:spacing w:after="0" w:line="240" w:lineRule="auto"/>
        <w:jc w:val="both"/>
        <w:rPr>
          <w:rFonts w:ascii="Times New Roman" w:hAnsi="Times New Roman"/>
          <w:b/>
          <w:sz w:val="28"/>
          <w:szCs w:val="28"/>
          <w:lang w:eastAsia="ar-SA"/>
        </w:rPr>
      </w:pPr>
      <w:r w:rsidRPr="00014044">
        <w:rPr>
          <w:rFonts w:ascii="Times New Roman" w:hAnsi="Times New Roman"/>
          <w:b/>
          <w:sz w:val="28"/>
          <w:szCs w:val="28"/>
          <w:lang w:eastAsia="ar-SA"/>
        </w:rPr>
        <w:t xml:space="preserve">    </w:t>
      </w:r>
      <w:r w:rsidR="00800F10">
        <w:rPr>
          <w:rFonts w:ascii="Times New Roman" w:hAnsi="Times New Roman"/>
          <w:sz w:val="28"/>
          <w:szCs w:val="28"/>
          <w:lang w:eastAsia="ar-SA"/>
        </w:rPr>
        <w:t xml:space="preserve">   2.12.9</w:t>
      </w:r>
      <w:r w:rsidRPr="00014044">
        <w:rPr>
          <w:rFonts w:ascii="Times New Roman" w:hAnsi="Times New Roman"/>
          <w:sz w:val="28"/>
          <w:szCs w:val="28"/>
          <w:lang w:eastAsia="ar-SA"/>
        </w:rPr>
        <w:t xml:space="preserve"> Оказание должностными лицами учреждения, которое предоставляет муниципальную услугу, помощи инвалидам в преодолении барьеров, мешающих получению ими услуг наравне с другими лицами.</w:t>
      </w:r>
    </w:p>
    <w:p w:rsidR="006D104A" w:rsidRPr="00014044" w:rsidRDefault="00800F10" w:rsidP="00014044">
      <w:pPr>
        <w:suppressAutoHyphens/>
        <w:autoSpaceDE w:val="0"/>
        <w:autoSpaceDN w:val="0"/>
        <w:adjustRightInd w:val="0"/>
        <w:spacing w:after="0" w:line="240" w:lineRule="auto"/>
        <w:jc w:val="both"/>
        <w:outlineLvl w:val="2"/>
        <w:rPr>
          <w:rFonts w:ascii="Times New Roman" w:hAnsi="Times New Roman"/>
          <w:sz w:val="28"/>
          <w:szCs w:val="28"/>
          <w:lang w:eastAsia="ar-SA"/>
        </w:rPr>
      </w:pPr>
      <w:r>
        <w:rPr>
          <w:rFonts w:ascii="Times New Roman" w:hAnsi="Times New Roman"/>
          <w:sz w:val="28"/>
          <w:szCs w:val="28"/>
          <w:lang w:eastAsia="ar-SA"/>
        </w:rPr>
        <w:t xml:space="preserve">      2.12.10</w:t>
      </w:r>
      <w:r w:rsidR="006D104A" w:rsidRPr="00014044">
        <w:rPr>
          <w:rFonts w:ascii="Times New Roman" w:hAnsi="Times New Roman"/>
          <w:sz w:val="28"/>
          <w:szCs w:val="28"/>
          <w:lang w:eastAsia="ar-SA"/>
        </w:rPr>
        <w:t xml:space="preserve"> Каждое рабочее место уполномоченного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D104A" w:rsidRPr="00014044" w:rsidRDefault="00800F10" w:rsidP="00014044">
      <w:pPr>
        <w:suppressAutoHyphens/>
        <w:autoSpaceDE w:val="0"/>
        <w:autoSpaceDN w:val="0"/>
        <w:adjustRightInd w:val="0"/>
        <w:spacing w:after="0" w:line="240" w:lineRule="auto"/>
        <w:jc w:val="both"/>
        <w:outlineLvl w:val="2"/>
        <w:rPr>
          <w:rFonts w:ascii="Times New Roman" w:hAnsi="Times New Roman"/>
          <w:sz w:val="28"/>
          <w:szCs w:val="28"/>
          <w:lang w:eastAsia="ar-SA"/>
        </w:rPr>
      </w:pPr>
      <w:r>
        <w:rPr>
          <w:rFonts w:ascii="Times New Roman" w:hAnsi="Times New Roman"/>
          <w:sz w:val="28"/>
          <w:szCs w:val="28"/>
          <w:lang w:eastAsia="ar-SA"/>
        </w:rPr>
        <w:t xml:space="preserve">      2.12.11</w:t>
      </w:r>
      <w:r w:rsidR="006D104A" w:rsidRPr="00014044">
        <w:rPr>
          <w:rFonts w:ascii="Times New Roman" w:hAnsi="Times New Roman"/>
          <w:sz w:val="28"/>
          <w:szCs w:val="28"/>
          <w:lang w:eastAsia="ar-SA"/>
        </w:rPr>
        <w:t xml:space="preserve"> Места ожидания должны соответствовать комфортным условиям для граждан или их представителей и оптимальным условиям работы уполномоченного специалиста.</w:t>
      </w:r>
    </w:p>
    <w:p w:rsidR="006D104A" w:rsidRPr="00014044" w:rsidRDefault="00800F10" w:rsidP="00014044">
      <w:pPr>
        <w:suppressAutoHyphens/>
        <w:autoSpaceDE w:val="0"/>
        <w:autoSpaceDN w:val="0"/>
        <w:adjustRightInd w:val="0"/>
        <w:spacing w:after="0" w:line="240" w:lineRule="auto"/>
        <w:jc w:val="both"/>
        <w:outlineLvl w:val="2"/>
        <w:rPr>
          <w:rFonts w:ascii="Times New Roman" w:hAnsi="Times New Roman"/>
          <w:sz w:val="28"/>
          <w:szCs w:val="28"/>
          <w:lang w:eastAsia="ar-SA"/>
        </w:rPr>
      </w:pPr>
      <w:r>
        <w:rPr>
          <w:rFonts w:ascii="Times New Roman" w:hAnsi="Times New Roman"/>
          <w:sz w:val="28"/>
          <w:szCs w:val="28"/>
          <w:lang w:eastAsia="ar-SA"/>
        </w:rPr>
        <w:t xml:space="preserve">      2.12.12</w:t>
      </w:r>
      <w:r w:rsidR="006D104A" w:rsidRPr="00014044">
        <w:rPr>
          <w:rFonts w:ascii="Times New Roman" w:hAnsi="Times New Roman"/>
          <w:sz w:val="28"/>
          <w:szCs w:val="28"/>
          <w:lang w:eastAsia="ar-SA"/>
        </w:rPr>
        <w:t xml:space="preserve"> Места ожидания в очереди на прием, подачу документов, необходимых для предоставления услуги, оборудуются стульями, кресельными секциями.</w:t>
      </w:r>
    </w:p>
    <w:p w:rsidR="006D104A" w:rsidRPr="00014044" w:rsidRDefault="00800F10" w:rsidP="00014044">
      <w:pPr>
        <w:suppressAutoHyphens/>
        <w:autoSpaceDE w:val="0"/>
        <w:autoSpaceDN w:val="0"/>
        <w:adjustRightInd w:val="0"/>
        <w:spacing w:after="0" w:line="240" w:lineRule="auto"/>
        <w:jc w:val="both"/>
        <w:outlineLvl w:val="2"/>
        <w:rPr>
          <w:rFonts w:ascii="Times New Roman" w:hAnsi="Times New Roman"/>
          <w:sz w:val="28"/>
          <w:szCs w:val="28"/>
          <w:lang w:eastAsia="ar-SA"/>
        </w:rPr>
      </w:pPr>
      <w:r>
        <w:rPr>
          <w:rFonts w:ascii="Times New Roman" w:hAnsi="Times New Roman"/>
          <w:sz w:val="28"/>
          <w:szCs w:val="28"/>
          <w:lang w:eastAsia="ar-SA"/>
        </w:rPr>
        <w:t xml:space="preserve">      2.12.13</w:t>
      </w:r>
      <w:r w:rsidR="006D104A" w:rsidRPr="00014044">
        <w:rPr>
          <w:rFonts w:ascii="Times New Roman" w:hAnsi="Times New Roman"/>
          <w:sz w:val="28"/>
          <w:szCs w:val="28"/>
          <w:lang w:eastAsia="ar-SA"/>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6D104A" w:rsidRPr="00014044" w:rsidRDefault="006D104A" w:rsidP="00014044">
      <w:pPr>
        <w:tabs>
          <w:tab w:val="left" w:pos="426"/>
        </w:tabs>
        <w:spacing w:after="0" w:line="240" w:lineRule="auto"/>
        <w:jc w:val="both"/>
        <w:rPr>
          <w:rFonts w:ascii="Times New Roman" w:hAnsi="Times New Roman"/>
          <w:sz w:val="28"/>
          <w:szCs w:val="28"/>
          <w:lang w:eastAsia="ru-RU"/>
        </w:rPr>
      </w:pPr>
      <w:r w:rsidRPr="00014044">
        <w:rPr>
          <w:rFonts w:ascii="Times New Roman" w:hAnsi="Times New Roman"/>
          <w:sz w:val="28"/>
          <w:szCs w:val="28"/>
          <w:lang w:eastAsia="ar-SA"/>
        </w:rPr>
        <w:t xml:space="preserve">      2.12.1</w:t>
      </w:r>
      <w:r w:rsidR="00800F10">
        <w:rPr>
          <w:rFonts w:ascii="Times New Roman" w:hAnsi="Times New Roman"/>
          <w:sz w:val="28"/>
          <w:szCs w:val="28"/>
          <w:lang w:eastAsia="ar-SA"/>
        </w:rPr>
        <w:t>4</w:t>
      </w:r>
      <w:r w:rsidRPr="00014044">
        <w:rPr>
          <w:rFonts w:ascii="Times New Roman" w:hAnsi="Times New Roman"/>
          <w:sz w:val="28"/>
          <w:szCs w:val="28"/>
          <w:lang w:eastAsia="ru-RU"/>
        </w:rPr>
        <w:t xml:space="preserve">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w:t>
      </w:r>
    </w:p>
    <w:p w:rsidR="006D104A" w:rsidRPr="00014044" w:rsidRDefault="00800F10" w:rsidP="00014044">
      <w:pPr>
        <w:tabs>
          <w:tab w:val="left" w:pos="1310"/>
        </w:tabs>
        <w:spacing w:after="0" w:line="240" w:lineRule="auto"/>
        <w:jc w:val="both"/>
        <w:rPr>
          <w:rFonts w:ascii="Times New Roman" w:hAnsi="Times New Roman" w:cs="Calibri"/>
          <w:b/>
          <w:sz w:val="28"/>
          <w:szCs w:val="28"/>
          <w:lang w:eastAsia="ar-SA"/>
        </w:rPr>
      </w:pPr>
      <w:r>
        <w:rPr>
          <w:rFonts w:ascii="Times New Roman" w:hAnsi="Times New Roman"/>
          <w:sz w:val="28"/>
          <w:szCs w:val="28"/>
          <w:lang w:eastAsia="ar-SA"/>
        </w:rPr>
        <w:t xml:space="preserve">    2.12.15</w:t>
      </w:r>
      <w:r w:rsidR="006D104A" w:rsidRPr="00014044">
        <w:rPr>
          <w:rFonts w:ascii="Times New Roman" w:hAnsi="Times New Roman"/>
          <w:sz w:val="28"/>
          <w:szCs w:val="28"/>
          <w:lang w:eastAsia="ar-SA"/>
        </w:rPr>
        <w:t xml:space="preserve"> Места предоставления услуги  оборудуются средствами пожаротушения и оповещения о возникновении чрезвычайной ситуации, схемами эвакуации.</w:t>
      </w:r>
      <w:r w:rsidR="006D104A" w:rsidRPr="00014044">
        <w:rPr>
          <w:rFonts w:ascii="Times New Roman" w:hAnsi="Times New Roman" w:cs="Calibri"/>
          <w:b/>
          <w:sz w:val="28"/>
          <w:szCs w:val="28"/>
          <w:lang w:eastAsia="ar-SA"/>
        </w:rPr>
        <w:tab/>
      </w:r>
    </w:p>
    <w:p w:rsidR="006D104A" w:rsidRPr="00014044" w:rsidRDefault="006D104A" w:rsidP="00014044">
      <w:pPr>
        <w:tabs>
          <w:tab w:val="left" w:pos="1060"/>
          <w:tab w:val="left" w:pos="1310"/>
        </w:tabs>
        <w:spacing w:after="0" w:line="240" w:lineRule="auto"/>
        <w:jc w:val="both"/>
        <w:rPr>
          <w:rFonts w:ascii="Times New Roman" w:hAnsi="Times New Roman"/>
          <w:sz w:val="28"/>
          <w:szCs w:val="28"/>
          <w:lang w:eastAsia="ar-SA"/>
        </w:rPr>
      </w:pPr>
      <w:r>
        <w:rPr>
          <w:rFonts w:ascii="Times New Roman" w:hAnsi="Times New Roman" w:cs="Calibri"/>
          <w:b/>
          <w:sz w:val="28"/>
          <w:szCs w:val="28"/>
          <w:lang w:eastAsia="ar-SA"/>
        </w:rPr>
        <w:t xml:space="preserve">          2.13.</w:t>
      </w:r>
      <w:r w:rsidRPr="00014044">
        <w:rPr>
          <w:rFonts w:ascii="Times New Roman" w:hAnsi="Times New Roman" w:cs="Calibri"/>
          <w:b/>
          <w:sz w:val="28"/>
          <w:szCs w:val="28"/>
          <w:lang w:eastAsia="ar-SA"/>
        </w:rPr>
        <w:t>Показатели доступности и качества муниципальных услуг</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2.13.1</w:t>
      </w:r>
      <w:r>
        <w:rPr>
          <w:rFonts w:ascii="Times New Roman" w:hAnsi="Times New Roman"/>
          <w:sz w:val="28"/>
          <w:szCs w:val="28"/>
          <w:lang w:eastAsia="ar-SA"/>
        </w:rPr>
        <w:t>.</w:t>
      </w:r>
      <w:r w:rsidRPr="00014044">
        <w:rPr>
          <w:rFonts w:ascii="Times New Roman" w:hAnsi="Times New Roman"/>
          <w:sz w:val="28"/>
          <w:szCs w:val="28"/>
          <w:lang w:eastAsia="ar-SA"/>
        </w:rPr>
        <w:t xml:space="preserve"> Основными показателями доступности и качества услуги являются:</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удовлетворенность заявителей качеством услуги;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возможность получения полной, актуальной и доступной информации о порядке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соблюдение сроков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отсутствие обоснованных жалоб со стороны заявителей по результатам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2.13</w:t>
      </w:r>
      <w:r>
        <w:rPr>
          <w:rFonts w:ascii="Times New Roman" w:hAnsi="Times New Roman"/>
          <w:sz w:val="28"/>
          <w:szCs w:val="28"/>
          <w:lang w:eastAsia="ar-SA"/>
        </w:rPr>
        <w:t>.2.</w:t>
      </w:r>
      <w:r w:rsidRPr="00014044">
        <w:rPr>
          <w:rFonts w:ascii="Times New Roman" w:hAnsi="Times New Roman"/>
          <w:sz w:val="28"/>
          <w:szCs w:val="28"/>
          <w:lang w:eastAsia="ar-SA"/>
        </w:rPr>
        <w:t xml:space="preserve"> Основными требованиями к качеству предоставления услуги являются:</w:t>
      </w:r>
    </w:p>
    <w:p w:rsidR="006D104A" w:rsidRPr="00014044" w:rsidRDefault="006D104A" w:rsidP="00014044">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lastRenderedPageBreak/>
        <w:t>достоверность предоставляемой заявителям информации о ходе предоставлении услуги;</w:t>
      </w:r>
    </w:p>
    <w:p w:rsidR="006D104A" w:rsidRPr="00014044" w:rsidRDefault="006D104A" w:rsidP="00014044">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наглядность форм предоставляемой информации об административных процедурах при предоставлении государственной услуги;</w:t>
      </w:r>
    </w:p>
    <w:p w:rsidR="006D104A" w:rsidRPr="00014044" w:rsidRDefault="006D104A" w:rsidP="00014044">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удобство и доступность получения информации заявителями о порядке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p>
    <w:p w:rsidR="006D104A" w:rsidRPr="00014044" w:rsidRDefault="006D104A" w:rsidP="00014044">
      <w:pPr>
        <w:suppressAutoHyphens/>
        <w:autoSpaceDE w:val="0"/>
        <w:autoSpaceDN w:val="0"/>
        <w:adjustRightInd w:val="0"/>
        <w:spacing w:after="0" w:line="240" w:lineRule="auto"/>
        <w:ind w:firstLine="709"/>
        <w:jc w:val="center"/>
        <w:outlineLvl w:val="2"/>
        <w:rPr>
          <w:rFonts w:ascii="Times New Roman" w:hAnsi="Times New Roman"/>
          <w:b/>
          <w:sz w:val="28"/>
          <w:szCs w:val="28"/>
          <w:lang w:eastAsia="ar-SA"/>
        </w:rPr>
      </w:pPr>
      <w:r>
        <w:rPr>
          <w:rFonts w:ascii="Times New Roman" w:hAnsi="Times New Roman"/>
          <w:b/>
          <w:sz w:val="28"/>
          <w:szCs w:val="28"/>
          <w:lang w:eastAsia="ar-SA"/>
        </w:rPr>
        <w:t>2.14.</w:t>
      </w:r>
      <w:r w:rsidRPr="00014044">
        <w:rPr>
          <w:rFonts w:ascii="Times New Roman" w:hAnsi="Times New Roman"/>
          <w:b/>
          <w:sz w:val="28"/>
          <w:szCs w:val="28"/>
          <w:lang w:eastAsia="ar-SA"/>
        </w:rPr>
        <w:t xml:space="preserve">Иные требования, в том числе учитывающие особенности </w:t>
      </w:r>
      <w:r>
        <w:rPr>
          <w:rFonts w:ascii="Times New Roman" w:hAnsi="Times New Roman"/>
          <w:b/>
          <w:sz w:val="28"/>
          <w:szCs w:val="28"/>
          <w:lang w:eastAsia="ar-SA"/>
        </w:rPr>
        <w:t xml:space="preserve">предоставления </w:t>
      </w:r>
      <w:r w:rsidRPr="00014044">
        <w:rPr>
          <w:rFonts w:ascii="Times New Roman" w:hAnsi="Times New Roman"/>
          <w:b/>
          <w:sz w:val="28"/>
          <w:szCs w:val="28"/>
          <w:lang w:eastAsia="ar-SA"/>
        </w:rPr>
        <w:t xml:space="preserve"> муниципальных услуг в многофункциональных центрах и особенности предоставления муниципальных услуг в электронной форме</w:t>
      </w:r>
    </w:p>
    <w:p w:rsidR="006D104A" w:rsidRPr="00014044" w:rsidRDefault="006D104A" w:rsidP="00014044">
      <w:pPr>
        <w:shd w:val="clear" w:color="auto" w:fill="FFFFFF"/>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014044">
        <w:rPr>
          <w:rFonts w:ascii="Times New Roman" w:hAnsi="Times New Roman"/>
          <w:bCs/>
          <w:sz w:val="28"/>
          <w:szCs w:val="28"/>
          <w:lang w:eastAsia="ar-SA"/>
        </w:rPr>
        <w:t>2.14.</w:t>
      </w:r>
      <w:r>
        <w:rPr>
          <w:rFonts w:ascii="Times New Roman" w:hAnsi="Times New Roman"/>
          <w:bCs/>
          <w:sz w:val="28"/>
          <w:szCs w:val="28"/>
          <w:lang w:eastAsia="ar-SA"/>
        </w:rPr>
        <w:t>1.</w:t>
      </w:r>
      <w:r w:rsidRPr="00014044">
        <w:rPr>
          <w:rFonts w:ascii="Times New Roman" w:hAnsi="Times New Roman"/>
          <w:bCs/>
          <w:sz w:val="28"/>
          <w:szCs w:val="28"/>
          <w:lang w:eastAsia="ar-SA"/>
        </w:rPr>
        <w:t xml:space="preserve"> Возможность получения государственной услуги, переданной для исполнения </w:t>
      </w:r>
      <w:r w:rsidRPr="00014044">
        <w:rPr>
          <w:rFonts w:ascii="Times New Roman" w:hAnsi="Times New Roman"/>
          <w:sz w:val="28"/>
          <w:szCs w:val="28"/>
          <w:lang w:eastAsia="ar-SA"/>
        </w:rPr>
        <w:t>органу местного самоуправления</w:t>
      </w:r>
      <w:r w:rsidRPr="00014044">
        <w:rPr>
          <w:rFonts w:ascii="Times New Roman" w:hAnsi="Times New Roman"/>
          <w:bCs/>
          <w:sz w:val="28"/>
          <w:szCs w:val="28"/>
          <w:lang w:eastAsia="ar-SA"/>
        </w:rPr>
        <w:t>, в многофункциональном центре предоставления государственных и муниципальных услуг отсутствует.</w:t>
      </w:r>
    </w:p>
    <w:p w:rsidR="006D104A" w:rsidRPr="00014044" w:rsidRDefault="006D104A" w:rsidP="00014044">
      <w:pPr>
        <w:shd w:val="clear" w:color="auto" w:fill="FFFFFF"/>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014044">
        <w:rPr>
          <w:rFonts w:ascii="Times New Roman" w:hAnsi="Times New Roman"/>
          <w:bCs/>
          <w:sz w:val="28"/>
          <w:szCs w:val="28"/>
          <w:lang w:eastAsia="ar-SA"/>
        </w:rPr>
        <w:t xml:space="preserve">Заявителям обеспечивается возможность получения информации о предоставляемой государственной услуге на официальном сайте </w:t>
      </w:r>
      <w:r w:rsidRPr="00014044">
        <w:rPr>
          <w:rFonts w:ascii="Times New Roman" w:hAnsi="Times New Roman"/>
          <w:sz w:val="28"/>
          <w:szCs w:val="28"/>
          <w:lang w:eastAsia="ar-SA"/>
        </w:rPr>
        <w:t xml:space="preserve">органа местного самоуправления </w:t>
      </w:r>
      <w:r w:rsidRPr="00014044">
        <w:rPr>
          <w:rFonts w:ascii="Times New Roman" w:hAnsi="Times New Roman"/>
          <w:bCs/>
          <w:sz w:val="28"/>
          <w:szCs w:val="28"/>
          <w:lang w:eastAsia="ar-SA"/>
        </w:rPr>
        <w:t>и на Едином портале.</w:t>
      </w:r>
    </w:p>
    <w:p w:rsidR="006D104A" w:rsidRPr="00014044" w:rsidRDefault="006D104A" w:rsidP="00014044">
      <w:pPr>
        <w:shd w:val="clear" w:color="auto" w:fill="FFFFFF"/>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2.14</w:t>
      </w:r>
      <w:r w:rsidRPr="00014044">
        <w:rPr>
          <w:rFonts w:ascii="Times New Roman" w:hAnsi="Times New Roman"/>
          <w:bCs/>
          <w:sz w:val="28"/>
          <w:szCs w:val="28"/>
          <w:lang w:eastAsia="ar-SA"/>
        </w:rPr>
        <w:t>.</w:t>
      </w:r>
      <w:r>
        <w:rPr>
          <w:rFonts w:ascii="Times New Roman" w:hAnsi="Times New Roman"/>
          <w:bCs/>
          <w:sz w:val="28"/>
          <w:szCs w:val="28"/>
          <w:lang w:eastAsia="ar-SA"/>
        </w:rPr>
        <w:t>2.</w:t>
      </w:r>
      <w:r w:rsidRPr="00014044">
        <w:rPr>
          <w:rFonts w:ascii="Times New Roman" w:hAnsi="Times New Roman"/>
          <w:bCs/>
          <w:sz w:val="28"/>
          <w:szCs w:val="28"/>
          <w:lang w:eastAsia="ar-SA"/>
        </w:rPr>
        <w:t xml:space="preserve"> Иных требований, учитывающих особенности предоставления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w:t>
      </w:r>
      <w:r w:rsidRPr="00014044">
        <w:rPr>
          <w:rFonts w:ascii="Times New Roman" w:hAnsi="Times New Roman"/>
          <w:sz w:val="28"/>
          <w:szCs w:val="28"/>
          <w:lang w:eastAsia="ar-SA"/>
        </w:rPr>
        <w:t>органу местного самоуправления</w:t>
      </w:r>
      <w:r w:rsidRPr="00014044">
        <w:rPr>
          <w:rFonts w:ascii="Times New Roman" w:hAnsi="Times New Roman"/>
          <w:bCs/>
          <w:sz w:val="28"/>
          <w:szCs w:val="28"/>
          <w:lang w:eastAsia="ar-SA"/>
        </w:rPr>
        <w:t>, в электронной форме не предусмотрено.</w:t>
      </w:r>
    </w:p>
    <w:p w:rsidR="006D104A" w:rsidRDefault="006D104A" w:rsidP="000C5986">
      <w:pPr>
        <w:widowControl w:val="0"/>
        <w:suppressAutoHyphens/>
        <w:autoSpaceDE w:val="0"/>
        <w:autoSpaceDN w:val="0"/>
        <w:adjustRightInd w:val="0"/>
        <w:spacing w:after="0" w:line="240" w:lineRule="auto"/>
        <w:ind w:firstLine="709"/>
        <w:outlineLvl w:val="1"/>
        <w:rPr>
          <w:rFonts w:ascii="Times New Roman" w:hAnsi="Times New Roman"/>
          <w:b/>
          <w:sz w:val="28"/>
          <w:szCs w:val="28"/>
          <w:lang w:eastAsia="ar-SA"/>
        </w:rPr>
      </w:pPr>
      <w:r>
        <w:rPr>
          <w:rFonts w:ascii="Times New Roman" w:hAnsi="Times New Roman"/>
          <w:b/>
          <w:sz w:val="28"/>
          <w:szCs w:val="28"/>
          <w:lang w:eastAsia="ar-SA"/>
        </w:rPr>
        <w:t xml:space="preserve">                    </w:t>
      </w:r>
    </w:p>
    <w:p w:rsidR="006D104A" w:rsidRDefault="006D104A" w:rsidP="000C5986">
      <w:pPr>
        <w:widowControl w:val="0"/>
        <w:suppressAutoHyphens/>
        <w:autoSpaceDE w:val="0"/>
        <w:autoSpaceDN w:val="0"/>
        <w:adjustRightInd w:val="0"/>
        <w:spacing w:after="0" w:line="240" w:lineRule="auto"/>
        <w:ind w:firstLine="709"/>
        <w:outlineLvl w:val="1"/>
        <w:rPr>
          <w:rFonts w:ascii="Times New Roman" w:hAnsi="Times New Roman"/>
          <w:b/>
          <w:sz w:val="28"/>
          <w:szCs w:val="28"/>
          <w:lang w:eastAsia="ar-SA"/>
        </w:rPr>
      </w:pPr>
      <w:r>
        <w:rPr>
          <w:rFonts w:ascii="Times New Roman" w:hAnsi="Times New Roman"/>
          <w:b/>
          <w:sz w:val="28"/>
          <w:szCs w:val="28"/>
          <w:lang w:eastAsia="ar-SA"/>
        </w:rPr>
        <w:t xml:space="preserve">               </w:t>
      </w:r>
    </w:p>
    <w:p w:rsidR="006D104A" w:rsidRDefault="006D104A" w:rsidP="009D65A1">
      <w:pPr>
        <w:widowControl w:val="0"/>
        <w:suppressAutoHyphens/>
        <w:autoSpaceDE w:val="0"/>
        <w:autoSpaceDN w:val="0"/>
        <w:adjustRightInd w:val="0"/>
        <w:spacing w:after="0" w:line="240" w:lineRule="auto"/>
        <w:ind w:firstLine="709"/>
        <w:jc w:val="center"/>
        <w:outlineLvl w:val="1"/>
        <w:rPr>
          <w:rFonts w:ascii="Times New Roman" w:hAnsi="Times New Roman"/>
          <w:b/>
          <w:bCs/>
          <w:kern w:val="32"/>
          <w:sz w:val="28"/>
          <w:szCs w:val="28"/>
          <w:lang w:eastAsia="ru-RU"/>
        </w:rPr>
      </w:pPr>
    </w:p>
    <w:p w:rsidR="006D104A" w:rsidRPr="00014044" w:rsidRDefault="006D104A" w:rsidP="009D65A1">
      <w:pPr>
        <w:widowControl w:val="0"/>
        <w:suppressAutoHyphens/>
        <w:autoSpaceDE w:val="0"/>
        <w:autoSpaceDN w:val="0"/>
        <w:adjustRightInd w:val="0"/>
        <w:spacing w:after="0" w:line="240" w:lineRule="auto"/>
        <w:ind w:firstLine="709"/>
        <w:jc w:val="center"/>
        <w:outlineLvl w:val="1"/>
        <w:rPr>
          <w:rFonts w:ascii="Times New Roman" w:hAnsi="Times New Roman" w:cs="Calibri"/>
          <w:b/>
          <w:sz w:val="28"/>
          <w:szCs w:val="28"/>
          <w:lang w:eastAsia="ar-SA"/>
        </w:rPr>
      </w:pPr>
      <w:r w:rsidRPr="007D34CE">
        <w:rPr>
          <w:rFonts w:ascii="Times New Roman" w:hAnsi="Times New Roman"/>
          <w:b/>
          <w:bCs/>
          <w:kern w:val="32"/>
          <w:sz w:val="28"/>
          <w:szCs w:val="28"/>
          <w:lang w:val="en-US" w:eastAsia="ru-RU"/>
        </w:rPr>
        <w:t>III</w:t>
      </w:r>
      <w:r w:rsidRPr="007D34CE">
        <w:rPr>
          <w:rFonts w:ascii="Times New Roman" w:hAnsi="Times New Roman"/>
          <w:b/>
          <w:bCs/>
          <w:kern w:val="32"/>
          <w:sz w:val="28"/>
          <w:szCs w:val="28"/>
          <w:lang w:eastAsia="ru-RU"/>
        </w:rPr>
        <w:t xml:space="preserve">. </w:t>
      </w:r>
      <w:r w:rsidRPr="00014044">
        <w:rPr>
          <w:rFonts w:ascii="Times New Roman" w:hAnsi="Times New Roman"/>
          <w:b/>
          <w:sz w:val="28"/>
          <w:szCs w:val="28"/>
          <w:lang w:eastAsia="ar-SA"/>
        </w:rPr>
        <w:t xml:space="preserve"> </w:t>
      </w:r>
      <w:r w:rsidRPr="00014044">
        <w:rPr>
          <w:rFonts w:ascii="Times New Roman" w:hAnsi="Times New Roman" w:cs="Calibri"/>
          <w:b/>
          <w:sz w:val="28"/>
          <w:szCs w:val="28"/>
          <w:lang w:eastAsia="ar-SA"/>
        </w:rPr>
        <w:t>Состав, последовательность и сроки</w:t>
      </w:r>
    </w:p>
    <w:p w:rsidR="006D104A" w:rsidRPr="00014044" w:rsidRDefault="006D104A" w:rsidP="00014044">
      <w:pPr>
        <w:widowControl w:val="0"/>
        <w:suppressAutoHyphens/>
        <w:autoSpaceDE w:val="0"/>
        <w:autoSpaceDN w:val="0"/>
        <w:adjustRightInd w:val="0"/>
        <w:spacing w:after="0" w:line="240" w:lineRule="auto"/>
        <w:ind w:firstLine="709"/>
        <w:jc w:val="center"/>
        <w:rPr>
          <w:rFonts w:ascii="Times New Roman" w:hAnsi="Times New Roman" w:cs="Calibri"/>
          <w:b/>
          <w:sz w:val="28"/>
          <w:szCs w:val="28"/>
          <w:lang w:eastAsia="ar-SA"/>
        </w:rPr>
      </w:pPr>
      <w:r w:rsidRPr="00014044">
        <w:rPr>
          <w:rFonts w:ascii="Times New Roman" w:hAnsi="Times New Roman" w:cs="Calibri"/>
          <w:b/>
          <w:sz w:val="28"/>
          <w:szCs w:val="28"/>
          <w:lang w:eastAsia="ar-SA"/>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3.1 Предоставление услуги включает в себя следующие административные процедуры:</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а) прием и регистрация заявления об установлении факта невозможности проживания в ранее занимаемом жилом помещении и прилагаемых к нему документов – в течение одного рабочего дня с даты поступления в орган местного самоуправления;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б) осуществление межведомственного взаимодействия с органами (организациями), участвующими в предоставлении государственной услуги, в течение 5 рабочих дней с даты поступления заявления;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в) проверка полноты и соответствия представленных документов установленным требованиям и принятие решения об установлении факта невозможности проживания в ранее занимаемом жилом помещении, или об отказе в установлении факта невозможности его проживания в ранее занимаемом жилом помещении в течение 30 рабочих дней с даты поступления заявления;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г) вручение заявителю решения об установлении факта невозможности проживания в ранее занимаемом жилом помещении, или об отказе в установлении факта невозможности его проживания в ранее занимаемом жилом </w:t>
      </w:r>
      <w:r w:rsidRPr="00014044">
        <w:rPr>
          <w:rFonts w:ascii="Times New Roman" w:hAnsi="Times New Roman"/>
          <w:sz w:val="28"/>
          <w:szCs w:val="28"/>
          <w:lang w:eastAsia="ar-SA"/>
        </w:rPr>
        <w:lastRenderedPageBreak/>
        <w:t>помещении в течение 10 рабочих дней со дня его принятия под расписку либо направления его по почте заявителю.</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3.2 Блок-схема предоставления услуги приводится </w:t>
      </w:r>
      <w:r w:rsidRPr="00014044">
        <w:rPr>
          <w:rFonts w:ascii="Times New Roman" w:hAnsi="Times New Roman"/>
          <w:sz w:val="28"/>
          <w:szCs w:val="28"/>
          <w:lang w:eastAsia="ar-SA"/>
        </w:rPr>
        <w:br/>
        <w:t>в приложении 3 к настоящему Регламенту.</w:t>
      </w:r>
    </w:p>
    <w:p w:rsidR="006D104A" w:rsidRPr="00014044" w:rsidRDefault="006D104A" w:rsidP="00014044">
      <w:pPr>
        <w:widowControl w:val="0"/>
        <w:tabs>
          <w:tab w:val="left" w:pos="1260"/>
        </w:tabs>
        <w:suppressAutoHyphens/>
        <w:spacing w:after="0" w:line="240" w:lineRule="auto"/>
        <w:ind w:firstLine="709"/>
        <w:rPr>
          <w:rFonts w:ascii="Times New Roman" w:hAnsi="Times New Roman"/>
          <w:b/>
          <w:sz w:val="28"/>
          <w:szCs w:val="28"/>
          <w:lang w:eastAsia="ar-SA"/>
        </w:rPr>
      </w:pPr>
      <w:r w:rsidRPr="00014044">
        <w:rPr>
          <w:rFonts w:ascii="Times New Roman" w:hAnsi="Times New Roman"/>
          <w:b/>
          <w:sz w:val="28"/>
          <w:szCs w:val="28"/>
          <w:lang w:eastAsia="ar-SA"/>
        </w:rPr>
        <w:t xml:space="preserve">Прием и регистрация заявления </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3.</w:t>
      </w:r>
      <w:r w:rsidR="00616733">
        <w:rPr>
          <w:rFonts w:ascii="Times New Roman" w:hAnsi="Times New Roman"/>
          <w:sz w:val="28"/>
          <w:szCs w:val="28"/>
          <w:lang w:eastAsia="ar-SA"/>
        </w:rPr>
        <w:t>3</w:t>
      </w:r>
      <w:r w:rsidRPr="00014044">
        <w:rPr>
          <w:rFonts w:ascii="Times New Roman" w:hAnsi="Times New Roman"/>
          <w:sz w:val="28"/>
          <w:szCs w:val="28"/>
          <w:lang w:eastAsia="ar-SA"/>
        </w:rPr>
        <w:t xml:space="preserve"> Основанием для начала административной процедуры (действий) по приему и  регистрации заявления об установлении факта невозможности проживания в ранее занимаемом жилом помещении и прилагаемых к нему документов является получение органом местного самоуправления указанного заявления.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Заявление об установлении факта невозможности проживания в ранее занимаемом жилом помещении и прилагаемые к нему документы может быть представлено в орган местного самоуправления заявителем лично, направлено почтовым отправлением с уведомлением и описью вложения, в электронном виде посредством Единого портала.</w:t>
      </w:r>
    </w:p>
    <w:p w:rsidR="006D104A" w:rsidRPr="00014044" w:rsidRDefault="00616733"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3.4</w:t>
      </w:r>
      <w:r w:rsidR="006D104A" w:rsidRPr="00014044">
        <w:rPr>
          <w:rFonts w:ascii="Times New Roman" w:hAnsi="Times New Roman"/>
          <w:sz w:val="28"/>
          <w:szCs w:val="28"/>
          <w:lang w:eastAsia="ar-SA"/>
        </w:rPr>
        <w:t>Прием, регистрация заявления и приложенных документов, необходимых для предоставления услуги:</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должностным лицом, ответственным за прием заявления и прилагаемых к нему документов, является специалист органа местного самоуправления, в должностные обязанности которого входит осуществление данного административного действия;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специалист, ответственный за регистрацию входящих документов, регистрирует заявление в журнале регистрации входящих документов в течение одного рабочего дня с даты поступления в орган местного самоуправления (Приложение №2 к Регламенту).</w:t>
      </w:r>
    </w:p>
    <w:p w:rsidR="006D104A" w:rsidRPr="00014044" w:rsidRDefault="00616733"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3.5</w:t>
      </w:r>
      <w:r w:rsidR="006D104A" w:rsidRPr="00014044">
        <w:rPr>
          <w:rFonts w:ascii="Times New Roman" w:hAnsi="Times New Roman"/>
          <w:sz w:val="28"/>
          <w:szCs w:val="28"/>
          <w:lang w:eastAsia="ar-SA"/>
        </w:rPr>
        <w:t>. Специалист, ответственный за прием и регистрацию заявления и приложенных документов, устанавливает:</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а) предмет обращения;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б) личность заявителя, проверяет документ, удостоверяющий личность (при подаче заявления лично);</w:t>
      </w:r>
    </w:p>
    <w:p w:rsidR="006D104A" w:rsidRPr="00014044" w:rsidRDefault="006D104A" w:rsidP="00014044">
      <w:pPr>
        <w:widowControl w:val="0"/>
        <w:tabs>
          <w:tab w:val="left" w:pos="1260"/>
          <w:tab w:val="left" w:pos="324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в) наличие всех документов, предусмотренных настоящим Регламентом;</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г) соответствие документов требованиям, указанным в пункте 21 настоящего административного регламента.</w:t>
      </w:r>
    </w:p>
    <w:p w:rsidR="006D104A" w:rsidRPr="00014044" w:rsidRDefault="00616733"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3.6</w:t>
      </w:r>
      <w:r w:rsidR="006D104A" w:rsidRPr="00014044">
        <w:rPr>
          <w:rFonts w:ascii="Times New Roman" w:hAnsi="Times New Roman"/>
          <w:sz w:val="28"/>
          <w:szCs w:val="28"/>
          <w:lang w:eastAsia="ar-SA"/>
        </w:rPr>
        <w:t>. По просьбе заявителя специалист оказывает ему помощь в написании заявления.</w:t>
      </w:r>
    </w:p>
    <w:p w:rsidR="006D104A" w:rsidRPr="00014044" w:rsidRDefault="006D104A" w:rsidP="00014044">
      <w:pPr>
        <w:widowControl w:val="0"/>
        <w:tabs>
          <w:tab w:val="left" w:pos="1260"/>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3.</w:t>
      </w:r>
      <w:r w:rsidR="00616733">
        <w:rPr>
          <w:rFonts w:ascii="Times New Roman" w:hAnsi="Times New Roman"/>
          <w:sz w:val="28"/>
          <w:szCs w:val="28"/>
          <w:lang w:eastAsia="ar-SA"/>
        </w:rPr>
        <w:t>7</w:t>
      </w:r>
      <w:r w:rsidRPr="00014044">
        <w:rPr>
          <w:rFonts w:ascii="Times New Roman" w:hAnsi="Times New Roman"/>
          <w:sz w:val="28"/>
          <w:szCs w:val="28"/>
          <w:lang w:eastAsia="ar-SA"/>
        </w:rPr>
        <w:t>. Критерий принятия решения: заявление принимается и регистрируется при условии его заполнения в соответствии с формой, приведённой в Приложении №1,</w:t>
      </w:r>
      <w:r w:rsidRPr="00014044">
        <w:rPr>
          <w:rFonts w:ascii="Times New Roman" w:hAnsi="Times New Roman"/>
          <w:color w:val="000000"/>
          <w:sz w:val="28"/>
          <w:szCs w:val="28"/>
          <w:lang w:eastAsia="ar-SA"/>
        </w:rPr>
        <w:t xml:space="preserve"> с приложенным комплектом документов в полном объеме, правильно оформленных и заполненных</w:t>
      </w:r>
      <w:r w:rsidRPr="00014044">
        <w:rPr>
          <w:rFonts w:ascii="Times New Roman" w:hAnsi="Times New Roman"/>
          <w:sz w:val="28"/>
          <w:szCs w:val="28"/>
          <w:lang w:eastAsia="ar-SA"/>
        </w:rPr>
        <w:t xml:space="preserve">. </w:t>
      </w:r>
    </w:p>
    <w:p w:rsidR="006D104A" w:rsidRPr="00014044" w:rsidRDefault="00616733" w:rsidP="0001404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ar-SA"/>
        </w:rPr>
        <w:t>3.8</w:t>
      </w:r>
      <w:r w:rsidR="006D104A" w:rsidRPr="00014044">
        <w:rPr>
          <w:rFonts w:ascii="Times New Roman" w:hAnsi="Times New Roman"/>
          <w:sz w:val="28"/>
          <w:szCs w:val="28"/>
          <w:lang w:eastAsia="ar-SA"/>
        </w:rPr>
        <w:t xml:space="preserve">. Способ фиксации результата: </w:t>
      </w:r>
      <w:r w:rsidR="006D104A" w:rsidRPr="00014044">
        <w:rPr>
          <w:rFonts w:ascii="Times New Roman" w:hAnsi="Times New Roman"/>
          <w:sz w:val="28"/>
          <w:szCs w:val="28"/>
          <w:lang w:eastAsia="ru-RU"/>
        </w:rPr>
        <w:t>Заявителю выдается или направляется заказным почтовым отправлением с уведомлением о вручении расписка в получении документов с указанием их перечня, даты и времени получения.</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3.9</w:t>
      </w:r>
      <w:r w:rsidR="006D104A" w:rsidRPr="00014044">
        <w:rPr>
          <w:rFonts w:ascii="Times New Roman" w:hAnsi="Times New Roman"/>
          <w:color w:val="000000"/>
          <w:sz w:val="28"/>
          <w:szCs w:val="28"/>
          <w:lang w:eastAsia="ar-SA"/>
        </w:rPr>
        <w:t>. Результатом административной процедуры является принятие к рассмотрению заявления с приложенным комплектом документов.</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p>
    <w:p w:rsidR="006D104A" w:rsidRPr="00014044" w:rsidRDefault="006D104A" w:rsidP="00014044">
      <w:pPr>
        <w:suppressAutoHyphens/>
        <w:autoSpaceDE w:val="0"/>
        <w:autoSpaceDN w:val="0"/>
        <w:adjustRightInd w:val="0"/>
        <w:spacing w:after="0" w:line="240" w:lineRule="auto"/>
        <w:ind w:firstLine="709"/>
        <w:jc w:val="center"/>
        <w:rPr>
          <w:rFonts w:ascii="Times New Roman" w:hAnsi="Times New Roman"/>
          <w:b/>
          <w:color w:val="000000"/>
          <w:sz w:val="28"/>
          <w:szCs w:val="28"/>
          <w:lang w:eastAsia="ar-SA"/>
        </w:rPr>
      </w:pPr>
      <w:r w:rsidRPr="00014044">
        <w:rPr>
          <w:rFonts w:ascii="Times New Roman" w:hAnsi="Times New Roman"/>
          <w:b/>
          <w:color w:val="000000"/>
          <w:sz w:val="28"/>
          <w:szCs w:val="28"/>
          <w:lang w:eastAsia="ar-SA"/>
        </w:rPr>
        <w:t>Направление межведомственного запроса</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lastRenderedPageBreak/>
        <w:t>3.10</w:t>
      </w:r>
      <w:r w:rsidR="006D104A" w:rsidRPr="00014044">
        <w:rPr>
          <w:rFonts w:ascii="Times New Roman" w:hAnsi="Times New Roman"/>
          <w:color w:val="000000"/>
          <w:sz w:val="28"/>
          <w:szCs w:val="28"/>
          <w:lang w:eastAsia="ar-SA"/>
        </w:rPr>
        <w:t>. Основанием для начала административной процедуры является принятие и регистрация заявления.</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w:t>
      </w:r>
      <w:r w:rsidR="00616733">
        <w:rPr>
          <w:rFonts w:ascii="Times New Roman" w:hAnsi="Times New Roman"/>
          <w:color w:val="000000"/>
          <w:sz w:val="28"/>
          <w:szCs w:val="28"/>
          <w:lang w:eastAsia="ar-SA"/>
        </w:rPr>
        <w:t>1</w:t>
      </w:r>
      <w:r w:rsidRPr="00014044">
        <w:rPr>
          <w:rFonts w:ascii="Times New Roman" w:hAnsi="Times New Roman"/>
          <w:color w:val="000000"/>
          <w:sz w:val="28"/>
          <w:szCs w:val="28"/>
          <w:lang w:eastAsia="ar-SA"/>
        </w:rPr>
        <w:t>. Специалист осуществляет направление запроса в органы, участвующие в предоставлении услуги.</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3.12</w:t>
      </w:r>
      <w:r w:rsidR="006D104A" w:rsidRPr="00014044">
        <w:rPr>
          <w:rFonts w:ascii="Times New Roman" w:hAnsi="Times New Roman"/>
          <w:color w:val="000000"/>
          <w:sz w:val="28"/>
          <w:szCs w:val="28"/>
          <w:lang w:eastAsia="ar-SA"/>
        </w:rPr>
        <w:t>.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или по другим каналам связи.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w:t>
      </w:r>
      <w:r w:rsidR="00616733">
        <w:rPr>
          <w:rFonts w:ascii="Times New Roman" w:hAnsi="Times New Roman"/>
          <w:color w:val="000000"/>
          <w:sz w:val="28"/>
          <w:szCs w:val="28"/>
          <w:lang w:eastAsia="ar-SA"/>
        </w:rPr>
        <w:t>3</w:t>
      </w:r>
      <w:r w:rsidRPr="00014044">
        <w:rPr>
          <w:rFonts w:ascii="Times New Roman" w:hAnsi="Times New Roman"/>
          <w:color w:val="000000"/>
          <w:sz w:val="28"/>
          <w:szCs w:val="28"/>
          <w:lang w:eastAsia="ar-SA"/>
        </w:rPr>
        <w:t>. Административная процедура осуществляется в течение 2 рабочих дней с момента поступления заявления.</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Организация, в которую был направлен соответствующий запрос, обязана в течение 5 рабочих дней с даты получения запроса направить ответ в уполномоченный орган.</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3.14</w:t>
      </w:r>
      <w:r w:rsidR="006D104A" w:rsidRPr="00014044">
        <w:rPr>
          <w:rFonts w:ascii="Times New Roman" w:hAnsi="Times New Roman"/>
          <w:color w:val="000000"/>
          <w:sz w:val="28"/>
          <w:szCs w:val="28"/>
          <w:lang w:eastAsia="ar-SA"/>
        </w:rPr>
        <w:t>.</w:t>
      </w:r>
      <w:r w:rsidR="006D104A" w:rsidRPr="00014044">
        <w:rPr>
          <w:rFonts w:ascii="Times New Roman" w:hAnsi="Times New Roman"/>
          <w:sz w:val="28"/>
          <w:szCs w:val="28"/>
          <w:lang w:eastAsia="ar-SA"/>
        </w:rPr>
        <w:t xml:space="preserve"> Критерий принятия решения: </w:t>
      </w:r>
      <w:r w:rsidR="006D104A" w:rsidRPr="00014044">
        <w:rPr>
          <w:rFonts w:ascii="Times New Roman" w:hAnsi="Times New Roman"/>
          <w:color w:val="000000"/>
          <w:sz w:val="28"/>
          <w:szCs w:val="28"/>
          <w:lang w:eastAsia="ar-SA"/>
        </w:rPr>
        <w:t>направление запроса в органы, участвующие в предоставлении услуги.</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w:t>
      </w:r>
      <w:r w:rsidR="00616733">
        <w:rPr>
          <w:rFonts w:ascii="Times New Roman" w:hAnsi="Times New Roman"/>
          <w:color w:val="000000"/>
          <w:sz w:val="28"/>
          <w:szCs w:val="28"/>
          <w:lang w:eastAsia="ar-SA"/>
        </w:rPr>
        <w:t>5</w:t>
      </w:r>
      <w:r w:rsidRPr="00014044">
        <w:rPr>
          <w:rFonts w:ascii="Times New Roman" w:hAnsi="Times New Roman"/>
          <w:color w:val="000000"/>
          <w:sz w:val="28"/>
          <w:szCs w:val="28"/>
          <w:lang w:eastAsia="ar-SA"/>
        </w:rPr>
        <w:t>. Способ фиксации результата: получение ответа на межведомственный запрос, формирование пакета документов для передачи на рассмотрение заявления.</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3.16.</w:t>
      </w:r>
      <w:r w:rsidR="006D104A" w:rsidRPr="00014044">
        <w:rPr>
          <w:rFonts w:ascii="Times New Roman" w:hAnsi="Times New Roman"/>
          <w:color w:val="000000"/>
          <w:sz w:val="28"/>
          <w:szCs w:val="28"/>
          <w:lang w:eastAsia="ar-SA"/>
        </w:rPr>
        <w:t xml:space="preserve"> Результатом выполнения административной процедуры является отправка межведомственного запроса, получение ответа на запрос, формирование пакета документов. </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w:t>
      </w:r>
      <w:r w:rsidR="00616733">
        <w:rPr>
          <w:rFonts w:ascii="Times New Roman" w:hAnsi="Times New Roman"/>
          <w:color w:val="000000"/>
          <w:sz w:val="28"/>
          <w:szCs w:val="28"/>
          <w:lang w:eastAsia="ar-SA"/>
        </w:rPr>
        <w:t>7</w:t>
      </w:r>
      <w:r w:rsidRPr="00014044">
        <w:rPr>
          <w:rFonts w:ascii="Times New Roman" w:hAnsi="Times New Roman"/>
          <w:color w:val="000000"/>
          <w:sz w:val="28"/>
          <w:szCs w:val="28"/>
          <w:lang w:eastAsia="ar-SA"/>
        </w:rPr>
        <w:t>. Неполучение или несвоевременное получение ответа на межведомственный запрос не является основанием для продления срока предоставления услуги либо отказа в ее предоставлении.</w:t>
      </w:r>
    </w:p>
    <w:p w:rsidR="006D104A" w:rsidRPr="00014044" w:rsidRDefault="006D104A" w:rsidP="00014044">
      <w:pPr>
        <w:suppressAutoHyphens/>
        <w:autoSpaceDE w:val="0"/>
        <w:autoSpaceDN w:val="0"/>
        <w:adjustRightInd w:val="0"/>
        <w:spacing w:after="0" w:line="240" w:lineRule="auto"/>
        <w:ind w:firstLine="709"/>
        <w:jc w:val="center"/>
        <w:rPr>
          <w:rFonts w:ascii="Times New Roman" w:hAnsi="Times New Roman"/>
          <w:color w:val="000000"/>
          <w:sz w:val="28"/>
          <w:szCs w:val="28"/>
          <w:lang w:eastAsia="ar-SA"/>
        </w:rPr>
      </w:pPr>
    </w:p>
    <w:p w:rsidR="006D104A" w:rsidRPr="00014044" w:rsidRDefault="006D104A" w:rsidP="00014044">
      <w:pPr>
        <w:suppressAutoHyphens/>
        <w:autoSpaceDE w:val="0"/>
        <w:autoSpaceDN w:val="0"/>
        <w:adjustRightInd w:val="0"/>
        <w:spacing w:after="0" w:line="240" w:lineRule="auto"/>
        <w:ind w:firstLine="709"/>
        <w:jc w:val="center"/>
        <w:rPr>
          <w:rFonts w:ascii="Times New Roman" w:hAnsi="Times New Roman"/>
          <w:b/>
          <w:color w:val="000000"/>
          <w:sz w:val="28"/>
          <w:szCs w:val="28"/>
          <w:lang w:eastAsia="ar-SA"/>
        </w:rPr>
      </w:pPr>
      <w:r w:rsidRPr="00014044">
        <w:rPr>
          <w:rFonts w:ascii="Times New Roman" w:hAnsi="Times New Roman"/>
          <w:b/>
          <w:color w:val="000000"/>
          <w:sz w:val="28"/>
          <w:szCs w:val="28"/>
          <w:lang w:eastAsia="ar-SA"/>
        </w:rPr>
        <w:t>Рассмотрение заявления</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3.18</w:t>
      </w:r>
      <w:r w:rsidR="006D104A" w:rsidRPr="00014044">
        <w:rPr>
          <w:rFonts w:ascii="Times New Roman" w:hAnsi="Times New Roman"/>
          <w:color w:val="000000"/>
          <w:sz w:val="28"/>
          <w:szCs w:val="28"/>
          <w:lang w:eastAsia="ar-SA"/>
        </w:rPr>
        <w:t>. Основанием для начала административной процедуры является зарегистрированное заявление и приложенный к нему полный комплект документов.</w:t>
      </w:r>
    </w:p>
    <w:p w:rsidR="006D104A" w:rsidRPr="00014044" w:rsidRDefault="00616733"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3.19</w:t>
      </w:r>
      <w:r w:rsidR="006D104A" w:rsidRPr="00014044">
        <w:rPr>
          <w:rFonts w:ascii="Times New Roman" w:hAnsi="Times New Roman"/>
          <w:color w:val="000000"/>
          <w:sz w:val="28"/>
          <w:szCs w:val="28"/>
          <w:lang w:eastAsia="ar-SA"/>
        </w:rPr>
        <w:t>. Рассмотрение заявления и принятие решения о признании (отказе в признании) факта невозможности проживания детей-сирот, лиц из числа детей-сирот и детей, оставшихся без попечения родителей, в ранее занимаемых жилых помещениях осуществляется Комиссией по установлению факта невозможности проживания детей-сирот, лиц из числа детей-сирот и детей, оставшихся без попечения родителей, в ранее занимаемых жилых помещениях (далее по тексту – Комиссия).</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3.2</w:t>
      </w:r>
      <w:r w:rsidR="00616733">
        <w:rPr>
          <w:rFonts w:ascii="Times New Roman" w:hAnsi="Times New Roman"/>
          <w:color w:val="000000"/>
          <w:sz w:val="28"/>
          <w:szCs w:val="28"/>
          <w:lang w:eastAsia="ar-SA"/>
        </w:rPr>
        <w:t>0</w:t>
      </w:r>
      <w:r w:rsidRPr="00014044">
        <w:rPr>
          <w:rFonts w:ascii="Times New Roman" w:hAnsi="Times New Roman"/>
          <w:color w:val="000000"/>
          <w:sz w:val="28"/>
          <w:szCs w:val="28"/>
          <w:lang w:eastAsia="ar-SA"/>
        </w:rPr>
        <w:t>. Комиссия, в течение 5 рабочих дней со дня получения полного пакета документов, выносит мотивированное решение о признании (отказе в признании) факта невозможности проживания детей-сирот, лиц из числа детей-сирот и детей, оставшихся без попечения родителей, в ранее занимаемых жилых помещениях (далее – Решение).</w:t>
      </w:r>
    </w:p>
    <w:p w:rsidR="006D104A" w:rsidRPr="00014044" w:rsidRDefault="006D104A" w:rsidP="00014044">
      <w:pPr>
        <w:suppressAutoHyphens/>
        <w:autoSpaceDE w:val="0"/>
        <w:autoSpaceDN w:val="0"/>
        <w:adjustRightInd w:val="0"/>
        <w:spacing w:after="0" w:line="240" w:lineRule="auto"/>
        <w:ind w:firstLine="709"/>
        <w:jc w:val="both"/>
        <w:rPr>
          <w:rFonts w:ascii="Times New Roman" w:hAnsi="Times New Roman"/>
          <w:color w:val="000000"/>
          <w:sz w:val="28"/>
          <w:szCs w:val="28"/>
          <w:lang w:eastAsia="ar-SA"/>
        </w:rPr>
      </w:pPr>
      <w:r w:rsidRPr="00014044">
        <w:rPr>
          <w:rFonts w:ascii="Times New Roman" w:hAnsi="Times New Roman"/>
          <w:color w:val="000000"/>
          <w:sz w:val="28"/>
          <w:szCs w:val="28"/>
          <w:lang w:eastAsia="ar-SA"/>
        </w:rPr>
        <w:t>Решение Комиссии по установлению факта невозможности проживания детей-сирот, лиц из числа детей-сирот и детей, оставшихся без попечения родителей, в ранее занимаемых жилых помещениях оформляется протоколом.</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3.2</w:t>
      </w:r>
      <w:r w:rsidR="00616733">
        <w:rPr>
          <w:rFonts w:ascii="Times New Roman" w:hAnsi="Times New Roman"/>
          <w:sz w:val="28"/>
          <w:szCs w:val="28"/>
          <w:lang w:eastAsia="ar-SA"/>
        </w:rPr>
        <w:t>1</w:t>
      </w:r>
      <w:r w:rsidRPr="00014044">
        <w:rPr>
          <w:rFonts w:ascii="Times New Roman" w:hAnsi="Times New Roman"/>
          <w:sz w:val="28"/>
          <w:szCs w:val="28"/>
          <w:lang w:eastAsia="ar-SA"/>
        </w:rPr>
        <w:t xml:space="preserve">. В течение трех рабочих дней со дня принятия Решения </w:t>
      </w:r>
      <w:r w:rsidRPr="00014044">
        <w:rPr>
          <w:rFonts w:ascii="Times New Roman" w:hAnsi="Times New Roman"/>
          <w:sz w:val="28"/>
          <w:szCs w:val="28"/>
          <w:lang w:eastAsia="ar-SA"/>
        </w:rPr>
        <w:br/>
        <w:t xml:space="preserve">орган местного самоуправления формирует личное дело заявителя. Личное дело </w:t>
      </w:r>
      <w:r w:rsidRPr="00014044">
        <w:rPr>
          <w:rFonts w:ascii="Times New Roman" w:hAnsi="Times New Roman"/>
          <w:sz w:val="28"/>
          <w:szCs w:val="28"/>
          <w:lang w:eastAsia="ar-SA"/>
        </w:rPr>
        <w:lastRenderedPageBreak/>
        <w:t>заявителя должно быть прошито, пронумеровано, иметь опись находящихся в нем документов. Личные дела заявителей хранятся в органе местного самоуправления, который несет ответственность за их сохранность и в случае утраты принимает меры к их восстановлению.</w:t>
      </w:r>
    </w:p>
    <w:p w:rsidR="006D104A" w:rsidRPr="00014044" w:rsidRDefault="006D104A" w:rsidP="00014044">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014044">
        <w:rPr>
          <w:rFonts w:ascii="Times New Roman" w:hAnsi="Times New Roman"/>
          <w:sz w:val="28"/>
          <w:szCs w:val="28"/>
          <w:lang w:eastAsia="ar-SA"/>
        </w:rPr>
        <w:t>Решение об установлении факта невозможности проживания подшивается в личное дело заявителя.</w:t>
      </w:r>
    </w:p>
    <w:p w:rsidR="006D104A" w:rsidRPr="00014044" w:rsidRDefault="006D104A" w:rsidP="00014044">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w:t>
      </w:r>
      <w:r w:rsidR="00616733">
        <w:rPr>
          <w:rFonts w:ascii="Times New Roman" w:hAnsi="Times New Roman"/>
          <w:sz w:val="28"/>
          <w:szCs w:val="28"/>
          <w:lang w:eastAsia="ar-SA"/>
        </w:rPr>
        <w:t>2</w:t>
      </w:r>
      <w:r w:rsidRPr="00014044">
        <w:rPr>
          <w:rFonts w:ascii="Times New Roman" w:hAnsi="Times New Roman"/>
          <w:sz w:val="28"/>
          <w:szCs w:val="28"/>
          <w:lang w:eastAsia="ar-SA"/>
        </w:rPr>
        <w:t xml:space="preserve">. Критерий принятия решения: </w:t>
      </w:r>
      <w:r w:rsidRPr="00014044">
        <w:rPr>
          <w:rFonts w:ascii="Times New Roman" w:hAnsi="Times New Roman"/>
          <w:color w:val="000000"/>
          <w:sz w:val="28"/>
          <w:szCs w:val="28"/>
          <w:lang w:eastAsia="ar-SA"/>
        </w:rPr>
        <w:t>рассмотрение вопроса о признании невозможным проживания ребенка-сироты в ранее занимаемом жилом помещении.</w:t>
      </w:r>
    </w:p>
    <w:p w:rsidR="006D104A" w:rsidRPr="00014044" w:rsidRDefault="00616733" w:rsidP="0001404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ar-SA"/>
        </w:rPr>
        <w:t>3.2</w:t>
      </w:r>
      <w:r w:rsidR="006D104A">
        <w:rPr>
          <w:rFonts w:ascii="Times New Roman" w:hAnsi="Times New Roman"/>
          <w:sz w:val="28"/>
          <w:szCs w:val="28"/>
          <w:lang w:eastAsia="ar-SA"/>
        </w:rPr>
        <w:t>3</w:t>
      </w:r>
      <w:r w:rsidR="006D104A" w:rsidRPr="00014044">
        <w:rPr>
          <w:rFonts w:ascii="Times New Roman" w:hAnsi="Times New Roman"/>
          <w:sz w:val="28"/>
          <w:szCs w:val="28"/>
          <w:lang w:eastAsia="ar-SA"/>
        </w:rPr>
        <w:t>. Результатом выполнения административной процедуры является выдача решения об установлении невозможности проживания ребенка-сироты в ранее занимаемом жилом помещении либо об отказе в установлении факта невозможности проживания ребенка-сироты в ранее занимаемом жилом помещении заявителю.</w:t>
      </w:r>
    </w:p>
    <w:p w:rsidR="006D104A" w:rsidRPr="00014044" w:rsidRDefault="00616733" w:rsidP="00014044">
      <w:pPr>
        <w:autoSpaceDE w:val="0"/>
        <w:autoSpaceDN w:val="0"/>
        <w:adjustRightInd w:val="0"/>
        <w:spacing w:after="0" w:line="240" w:lineRule="auto"/>
        <w:ind w:firstLine="709"/>
        <w:jc w:val="both"/>
        <w:rPr>
          <w:rFonts w:ascii="Times New Roman" w:hAnsi="Times New Roman"/>
          <w:sz w:val="20"/>
          <w:szCs w:val="20"/>
          <w:lang w:eastAsia="ar-SA"/>
        </w:rPr>
      </w:pPr>
      <w:r>
        <w:rPr>
          <w:rFonts w:ascii="Times New Roman" w:hAnsi="Times New Roman"/>
          <w:sz w:val="28"/>
          <w:szCs w:val="28"/>
          <w:lang w:eastAsia="ar-SA"/>
        </w:rPr>
        <w:t>3.2</w:t>
      </w:r>
      <w:r w:rsidR="006D104A">
        <w:rPr>
          <w:rFonts w:ascii="Times New Roman" w:hAnsi="Times New Roman"/>
          <w:sz w:val="28"/>
          <w:szCs w:val="28"/>
          <w:lang w:eastAsia="ar-SA"/>
        </w:rPr>
        <w:t>4</w:t>
      </w:r>
      <w:r w:rsidR="006D104A" w:rsidRPr="00014044">
        <w:rPr>
          <w:rFonts w:ascii="Times New Roman" w:hAnsi="Times New Roman"/>
          <w:sz w:val="28"/>
          <w:szCs w:val="28"/>
          <w:lang w:eastAsia="ar-SA"/>
        </w:rPr>
        <w:t>. Способ фиксации результата: решение не позднее 10 календарных дней со дня его принятия направляется ребенку-сироте либо его законному представителю.</w:t>
      </w:r>
    </w:p>
    <w:p w:rsidR="006D104A" w:rsidRPr="00014044" w:rsidRDefault="00616733" w:rsidP="00014044">
      <w:pPr>
        <w:widowControl w:val="0"/>
        <w:suppressAutoHyphens/>
        <w:autoSpaceDE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w:t>
      </w:r>
      <w:r w:rsidR="006D104A">
        <w:rPr>
          <w:rFonts w:ascii="Times New Roman" w:hAnsi="Times New Roman"/>
          <w:sz w:val="28"/>
          <w:szCs w:val="28"/>
          <w:lang w:eastAsia="ar-SA"/>
        </w:rPr>
        <w:t>5</w:t>
      </w:r>
      <w:r w:rsidR="006D104A" w:rsidRPr="00014044">
        <w:rPr>
          <w:rFonts w:ascii="Times New Roman" w:hAnsi="Times New Roman"/>
          <w:sz w:val="28"/>
          <w:szCs w:val="28"/>
          <w:lang w:eastAsia="ar-SA"/>
        </w:rPr>
        <w:t>. Заявитель вправе обжаловать решение органа местного самоуправления об установлении факта невозможности проживания ребенка-сироты в ранее занимаемом жилом помещении либо об отказе в установлении факта невозможности проживания ребенка-сироты в ранее занимаемом жилом помещении в установленном законодательством порядке.</w:t>
      </w:r>
    </w:p>
    <w:p w:rsidR="006D104A" w:rsidRPr="00014044" w:rsidRDefault="006D104A" w:rsidP="00014044">
      <w:pPr>
        <w:suppressAutoHyphens/>
        <w:autoSpaceDE w:val="0"/>
        <w:spacing w:after="0" w:line="240" w:lineRule="auto"/>
        <w:ind w:firstLine="709"/>
        <w:jc w:val="center"/>
        <w:rPr>
          <w:rFonts w:ascii="Times New Roman" w:hAnsi="Times New Roman"/>
          <w:b/>
          <w:sz w:val="28"/>
          <w:szCs w:val="28"/>
          <w:lang w:eastAsia="ar-SA"/>
        </w:rPr>
      </w:pPr>
    </w:p>
    <w:p w:rsidR="006D104A" w:rsidRPr="00014044" w:rsidRDefault="006D104A" w:rsidP="00014044">
      <w:pPr>
        <w:suppressAutoHyphens/>
        <w:autoSpaceDE w:val="0"/>
        <w:spacing w:after="0" w:line="240" w:lineRule="auto"/>
        <w:ind w:left="1080"/>
        <w:jc w:val="center"/>
        <w:rPr>
          <w:rFonts w:ascii="Times New Roman" w:hAnsi="Times New Roman"/>
          <w:b/>
          <w:sz w:val="28"/>
          <w:szCs w:val="28"/>
          <w:lang w:eastAsia="ar-SA"/>
        </w:rPr>
      </w:pPr>
      <w:r w:rsidRPr="00014044">
        <w:rPr>
          <w:rFonts w:ascii="Times New Roman" w:hAnsi="Times New Roman"/>
          <w:b/>
          <w:sz w:val="28"/>
          <w:szCs w:val="28"/>
          <w:lang w:val="en-US" w:eastAsia="ar-SA"/>
        </w:rPr>
        <w:t>IV</w:t>
      </w:r>
      <w:r w:rsidRPr="00014044">
        <w:rPr>
          <w:rFonts w:ascii="Times New Roman" w:hAnsi="Times New Roman"/>
          <w:b/>
          <w:sz w:val="28"/>
          <w:szCs w:val="28"/>
          <w:lang w:eastAsia="ar-SA"/>
        </w:rPr>
        <w:t>. Формы контроля за исполнением административного регламента</w:t>
      </w:r>
    </w:p>
    <w:p w:rsidR="006D104A" w:rsidRPr="00014044" w:rsidRDefault="006D104A" w:rsidP="00014044">
      <w:pPr>
        <w:suppressAutoHyphens/>
        <w:autoSpaceDE w:val="0"/>
        <w:spacing w:after="0" w:line="240" w:lineRule="auto"/>
        <w:ind w:left="709"/>
        <w:rPr>
          <w:rFonts w:ascii="Times New Roman" w:hAnsi="Times New Roman"/>
          <w:b/>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cs="Calibri"/>
          <w:b/>
          <w:sz w:val="28"/>
          <w:szCs w:val="28"/>
          <w:lang w:eastAsia="ar-SA"/>
        </w:rPr>
      </w:pPr>
      <w:r w:rsidRPr="00014044">
        <w:rPr>
          <w:rFonts w:ascii="Times New Roman" w:hAnsi="Times New Roman" w:cs="Calibri"/>
          <w:b/>
          <w:sz w:val="28"/>
          <w:szCs w:val="28"/>
          <w:lang w:eastAsia="ar-SA"/>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bookmarkStart w:id="10" w:name="Par494"/>
      <w:bookmarkEnd w:id="10"/>
      <w:r>
        <w:rPr>
          <w:rFonts w:ascii="Times New Roman" w:hAnsi="Times New Roman"/>
          <w:sz w:val="28"/>
          <w:szCs w:val="28"/>
          <w:lang w:eastAsia="ar-SA"/>
        </w:rPr>
        <w:t>4.1.</w:t>
      </w:r>
      <w:r w:rsidRPr="00014044">
        <w:rPr>
          <w:rFonts w:ascii="Times New Roman" w:hAnsi="Times New Roman"/>
          <w:sz w:val="28"/>
          <w:szCs w:val="28"/>
          <w:lang w:eastAsia="ar-SA"/>
        </w:rPr>
        <w:t>Основными задачами текущего контроля являются:</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8"/>
          <w:lang w:eastAsia="ar-SA"/>
        </w:rPr>
        <w:t>а) обеспечение своевременного и качественного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8"/>
          <w:lang w:eastAsia="ar-SA"/>
        </w:rPr>
        <w:t>б) выявление нарушений в сроках и качестве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8"/>
          <w:lang w:eastAsia="ar-SA"/>
        </w:rPr>
        <w:t>в) выявление и устранение причин и условий, способствующих ненадлежащему предоставлению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8"/>
          <w:lang w:eastAsia="ar-SA"/>
        </w:rPr>
        <w:t>г) принятие мер по надлежащему предоставлению услуги.</w:t>
      </w:r>
    </w:p>
    <w:p w:rsidR="006D104A" w:rsidRPr="00014044" w:rsidRDefault="006D104A" w:rsidP="00317BFA">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Pr>
          <w:rFonts w:ascii="Times New Roman" w:hAnsi="Times New Roman"/>
          <w:sz w:val="28"/>
          <w:szCs w:val="28"/>
          <w:lang w:eastAsia="ar-SA"/>
        </w:rPr>
        <w:t>4.2</w:t>
      </w:r>
      <w:r w:rsidRPr="00014044">
        <w:rPr>
          <w:rFonts w:ascii="Times New Roman" w:hAnsi="Times New Roman"/>
          <w:sz w:val="28"/>
          <w:szCs w:val="28"/>
          <w:lang w:eastAsia="ar-SA"/>
        </w:rPr>
        <w:t>. Текущий контроль за исполнением уполномоченным специалистом положений настоящего административного регламента, иных нормативных правовых актов, устанавливающих требования к предоставлению услуги, а также за принятием данным уполномоченным специалистом решений осуществляется руководителем органа местного самоуправления.</w:t>
      </w:r>
    </w:p>
    <w:p w:rsidR="006D104A" w:rsidRPr="00014044" w:rsidRDefault="006D104A" w:rsidP="00014044">
      <w:pPr>
        <w:widowControl w:val="0"/>
        <w:suppressAutoHyphens/>
        <w:autoSpaceDE w:val="0"/>
        <w:autoSpaceDN w:val="0"/>
        <w:adjustRightInd w:val="0"/>
        <w:spacing w:after="0" w:line="240" w:lineRule="auto"/>
        <w:ind w:firstLine="709"/>
        <w:jc w:val="center"/>
        <w:outlineLvl w:val="2"/>
        <w:rPr>
          <w:rFonts w:ascii="Times New Roman" w:hAnsi="Times New Roman"/>
          <w:b/>
          <w:sz w:val="28"/>
          <w:szCs w:val="28"/>
          <w:lang w:eastAsia="ar-SA"/>
        </w:rPr>
      </w:pPr>
      <w:r w:rsidRPr="00014044">
        <w:rPr>
          <w:rFonts w:ascii="Times New Roman" w:hAnsi="Times New Roman"/>
          <w:b/>
          <w:sz w:val="28"/>
          <w:szCs w:val="28"/>
          <w:lang w:eastAsia="ar-SA"/>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Pr>
          <w:rFonts w:ascii="Times New Roman" w:hAnsi="Times New Roman"/>
          <w:sz w:val="28"/>
          <w:szCs w:val="28"/>
          <w:lang w:eastAsia="ar-SA"/>
        </w:rPr>
        <w:t>4.3</w:t>
      </w:r>
      <w:r w:rsidRPr="00014044">
        <w:rPr>
          <w:rFonts w:ascii="Times New Roman" w:hAnsi="Times New Roman"/>
          <w:sz w:val="28"/>
          <w:szCs w:val="28"/>
          <w:lang w:eastAsia="ar-SA"/>
        </w:rPr>
        <w:t xml:space="preserve">. Контроль за полнотой и качеством предоставления услуги включает в себя проведение плановых и внеплановых проверок полноты качества </w:t>
      </w:r>
      <w:r w:rsidRPr="00014044">
        <w:rPr>
          <w:rFonts w:ascii="Times New Roman" w:hAnsi="Times New Roman"/>
          <w:sz w:val="28"/>
          <w:szCs w:val="28"/>
          <w:lang w:eastAsia="ar-SA"/>
        </w:rPr>
        <w:lastRenderedPageBreak/>
        <w:t>предоставления услуги, направленной в том числе на выявление и устранение причин и условий, вследствие которых были нарушены права и свободы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органа местного самоуправления, его специалистов, ответственных за организацию работы по предоставлению услуги.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8"/>
          <w:lang w:eastAsia="ar-SA"/>
        </w:rPr>
        <w:t xml:space="preserve">Плановые проверки контроля за полнотой и качеством предоставления услуги проводятся ежегодно, внеплановые - по мере поступления жалоб. </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sidRPr="00014044">
        <w:rPr>
          <w:rFonts w:ascii="Times New Roman" w:hAnsi="Times New Roman"/>
          <w:sz w:val="28"/>
          <w:szCs w:val="28"/>
          <w:lang w:eastAsia="ar-SA"/>
        </w:rPr>
        <w:t>Плановые и внеплановые проверки проводятся на основании постановления администрации муниципального образования Дмитриевский сельсовет.</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Pr>
          <w:rFonts w:ascii="Times New Roman" w:hAnsi="Times New Roman"/>
          <w:sz w:val="28"/>
          <w:szCs w:val="28"/>
          <w:lang w:eastAsia="ar-SA"/>
        </w:rPr>
        <w:t>4.3.1</w:t>
      </w:r>
      <w:r w:rsidRPr="00014044">
        <w:rPr>
          <w:rFonts w:ascii="Times New Roman" w:hAnsi="Times New Roman"/>
          <w:sz w:val="28"/>
          <w:szCs w:val="28"/>
          <w:lang w:eastAsia="ar-SA"/>
        </w:rPr>
        <w:t>. В ходе проведения проверок проверяется исполнение положений настоящего Регламента, иных нормативных правовых актов, регулирующих предоставление государственной услуги, соблюдение сроков рассмотрения заявления, а также полнота, объективность и всесторонность рассмотрения заявлений.</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Pr>
          <w:rFonts w:ascii="Times New Roman" w:hAnsi="Times New Roman"/>
          <w:sz w:val="28"/>
          <w:szCs w:val="28"/>
          <w:lang w:eastAsia="ar-SA"/>
        </w:rPr>
        <w:t>4.3.2</w:t>
      </w:r>
      <w:r w:rsidRPr="00014044">
        <w:rPr>
          <w:rFonts w:ascii="Times New Roman" w:hAnsi="Times New Roman"/>
          <w:sz w:val="28"/>
          <w:szCs w:val="28"/>
          <w:lang w:eastAsia="ar-SA"/>
        </w:rPr>
        <w:t>. Обязанность соблюдения положений настоящего Регламента закрепляется в должностных регламентах специалистов органа местного самоуправления.</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Pr>
          <w:rFonts w:ascii="Times New Roman" w:hAnsi="Times New Roman"/>
          <w:sz w:val="28"/>
          <w:szCs w:val="28"/>
          <w:lang w:eastAsia="ar-SA"/>
        </w:rPr>
        <w:t>4.3.3</w:t>
      </w:r>
      <w:r w:rsidRPr="00014044">
        <w:rPr>
          <w:rFonts w:ascii="Times New Roman" w:hAnsi="Times New Roman"/>
          <w:sz w:val="28"/>
          <w:szCs w:val="28"/>
          <w:lang w:eastAsia="ar-SA"/>
        </w:rPr>
        <w:t>. При выявлении нарушений прав заявителей в связи с исполнением настоящего Регламента, виновные в нарушении специалисты органа местного самоуправления привлекаются к ответственности в соответствии с законодательством Российской Федерации.</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p>
    <w:p w:rsidR="006D104A" w:rsidRPr="00014044" w:rsidRDefault="006D104A" w:rsidP="00014044">
      <w:pPr>
        <w:suppressAutoHyphens/>
        <w:spacing w:after="0" w:line="240" w:lineRule="auto"/>
        <w:ind w:right="-2" w:firstLine="709"/>
        <w:jc w:val="center"/>
        <w:rPr>
          <w:rFonts w:ascii="Times New Roman" w:hAnsi="Times New Roman"/>
          <w:b/>
          <w:sz w:val="28"/>
          <w:szCs w:val="28"/>
          <w:lang w:eastAsia="ar-SA"/>
        </w:rPr>
      </w:pPr>
      <w:r w:rsidRPr="00014044">
        <w:rPr>
          <w:rFonts w:ascii="Times New Roman" w:hAnsi="Times New Roman"/>
          <w:b/>
          <w:sz w:val="28"/>
          <w:szCs w:val="28"/>
          <w:lang w:eastAsia="ar-SA"/>
        </w:rPr>
        <w:t>Требования к порядку и формам контроля за предоставлением услуги, в том числе со стороны граждан, их объединений и организаций</w:t>
      </w:r>
    </w:p>
    <w:p w:rsidR="006D104A" w:rsidRPr="00014044" w:rsidRDefault="006D104A" w:rsidP="00014044">
      <w:pPr>
        <w:suppressAutoHyphens/>
        <w:autoSpaceDE w:val="0"/>
        <w:autoSpaceDN w:val="0"/>
        <w:adjustRightInd w:val="0"/>
        <w:spacing w:after="0" w:line="240" w:lineRule="auto"/>
        <w:ind w:firstLine="709"/>
        <w:jc w:val="both"/>
        <w:outlineLvl w:val="0"/>
        <w:rPr>
          <w:rFonts w:ascii="Times New Roman" w:hAnsi="Times New Roman"/>
          <w:sz w:val="28"/>
          <w:szCs w:val="28"/>
          <w:lang w:eastAsia="ar-SA"/>
        </w:rPr>
      </w:pPr>
      <w:r>
        <w:rPr>
          <w:rFonts w:ascii="Times New Roman" w:hAnsi="Times New Roman"/>
          <w:sz w:val="28"/>
          <w:szCs w:val="28"/>
          <w:lang w:eastAsia="ar-SA"/>
        </w:rPr>
        <w:t>4.4.1</w:t>
      </w:r>
      <w:r w:rsidRPr="00014044">
        <w:rPr>
          <w:rFonts w:ascii="Times New Roman" w:hAnsi="Times New Roman"/>
          <w:sz w:val="28"/>
          <w:szCs w:val="28"/>
          <w:lang w:eastAsia="ar-SA"/>
        </w:rPr>
        <w:t>. Контроль за предоставлением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услуги и возможности досудебного рассмотрения обращений (жалоб) заявителей (их представителей).</w:t>
      </w:r>
    </w:p>
    <w:p w:rsidR="006D104A" w:rsidRPr="00014044" w:rsidRDefault="006D104A" w:rsidP="00014044">
      <w:pPr>
        <w:widowControl w:val="0"/>
        <w:suppressAutoHyphens/>
        <w:autoSpaceDE w:val="0"/>
        <w:autoSpaceDN w:val="0"/>
        <w:adjustRightInd w:val="0"/>
        <w:spacing w:after="0" w:line="240" w:lineRule="auto"/>
        <w:ind w:firstLine="709"/>
        <w:jc w:val="center"/>
        <w:outlineLvl w:val="1"/>
        <w:rPr>
          <w:rFonts w:ascii="Times New Roman" w:hAnsi="Times New Roman" w:cs="Calibri"/>
          <w:b/>
          <w:sz w:val="28"/>
          <w:szCs w:val="28"/>
          <w:lang w:eastAsia="ar-SA"/>
        </w:rPr>
      </w:pPr>
    </w:p>
    <w:p w:rsidR="006D104A" w:rsidRPr="00014044" w:rsidRDefault="006D104A" w:rsidP="00014044">
      <w:pPr>
        <w:widowControl w:val="0"/>
        <w:suppressAutoHyphens/>
        <w:autoSpaceDE w:val="0"/>
        <w:autoSpaceDN w:val="0"/>
        <w:adjustRightInd w:val="0"/>
        <w:spacing w:after="0" w:line="240" w:lineRule="auto"/>
        <w:ind w:firstLine="709"/>
        <w:jc w:val="center"/>
        <w:outlineLvl w:val="1"/>
        <w:rPr>
          <w:rFonts w:ascii="Times New Roman" w:hAnsi="Times New Roman" w:cs="Calibri"/>
          <w:b/>
          <w:sz w:val="28"/>
          <w:szCs w:val="28"/>
          <w:lang w:eastAsia="ar-SA"/>
        </w:rPr>
      </w:pPr>
      <w:r w:rsidRPr="00014044">
        <w:rPr>
          <w:rFonts w:ascii="Times New Roman" w:hAnsi="Times New Roman" w:cs="Calibri"/>
          <w:b/>
          <w:sz w:val="28"/>
          <w:szCs w:val="28"/>
          <w:lang w:eastAsia="ar-SA"/>
        </w:rPr>
        <w:t xml:space="preserve">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D104A" w:rsidRPr="00014044" w:rsidRDefault="006D104A" w:rsidP="00014044">
      <w:pPr>
        <w:widowControl w:val="0"/>
        <w:suppressAutoHyphens/>
        <w:autoSpaceDE w:val="0"/>
        <w:autoSpaceDN w:val="0"/>
        <w:adjustRightInd w:val="0"/>
        <w:spacing w:after="0" w:line="240" w:lineRule="auto"/>
        <w:ind w:firstLine="709"/>
        <w:jc w:val="center"/>
        <w:outlineLvl w:val="1"/>
        <w:rPr>
          <w:rFonts w:ascii="Times New Roman" w:hAnsi="Times New Roman" w:cs="Calibri"/>
          <w:b/>
          <w:sz w:val="28"/>
          <w:szCs w:val="28"/>
          <w:lang w:eastAsia="ar-SA"/>
        </w:rPr>
      </w:pP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5.1.</w:t>
      </w:r>
      <w:r w:rsidR="006D104A" w:rsidRPr="00014044">
        <w:rPr>
          <w:rFonts w:ascii="Times New Roman" w:hAnsi="Times New Roman"/>
          <w:sz w:val="28"/>
          <w:szCs w:val="28"/>
          <w:lang w:eastAsia="ar-SA"/>
        </w:rPr>
        <w:t xml:space="preserve"> Заявитель вправе обжаловать в досудебном (внесудебном) порядке действия (бездействие) и решения, принятые (осуществляемые) в ходе предоставления услуги.</w:t>
      </w:r>
    </w:p>
    <w:p w:rsidR="006D104A" w:rsidRPr="00014044" w:rsidRDefault="00616733" w:rsidP="00014044">
      <w:pPr>
        <w:widowControl w:val="0"/>
        <w:suppressAutoHyphens/>
        <w:autoSpaceDE w:val="0"/>
        <w:spacing w:after="0" w:line="240" w:lineRule="auto"/>
        <w:ind w:right="-2" w:firstLine="709"/>
        <w:jc w:val="both"/>
        <w:rPr>
          <w:rFonts w:ascii="Times New Roman" w:hAnsi="Times New Roman"/>
          <w:sz w:val="28"/>
          <w:szCs w:val="28"/>
          <w:lang w:eastAsia="ar-SA"/>
        </w:rPr>
      </w:pPr>
      <w:r>
        <w:rPr>
          <w:rFonts w:ascii="Times New Roman" w:hAnsi="Times New Roman"/>
          <w:sz w:val="28"/>
          <w:szCs w:val="28"/>
          <w:lang w:eastAsia="ar-SA"/>
        </w:rPr>
        <w:t>5.</w:t>
      </w:r>
      <w:r w:rsidR="006D104A">
        <w:rPr>
          <w:rFonts w:ascii="Times New Roman" w:hAnsi="Times New Roman"/>
          <w:sz w:val="28"/>
          <w:szCs w:val="28"/>
          <w:lang w:eastAsia="ar-SA"/>
        </w:rPr>
        <w:t>.2</w:t>
      </w:r>
      <w:r w:rsidR="006D104A" w:rsidRPr="00014044">
        <w:rPr>
          <w:rFonts w:ascii="Times New Roman" w:hAnsi="Times New Roman"/>
          <w:sz w:val="28"/>
          <w:szCs w:val="28"/>
          <w:lang w:eastAsia="ar-SA"/>
        </w:rPr>
        <w:t>.</w:t>
      </w:r>
      <w:r w:rsidR="006D104A" w:rsidRPr="00014044">
        <w:rPr>
          <w:rFonts w:ascii="Arial" w:hAnsi="Arial" w:cs="Arial"/>
          <w:sz w:val="28"/>
          <w:szCs w:val="28"/>
          <w:lang w:eastAsia="ar-SA"/>
        </w:rPr>
        <w:t xml:space="preserve"> </w:t>
      </w:r>
      <w:r w:rsidR="006D104A" w:rsidRPr="00014044">
        <w:rPr>
          <w:rFonts w:ascii="Times New Roman" w:hAnsi="Times New Roman"/>
          <w:sz w:val="28"/>
          <w:szCs w:val="28"/>
          <w:lang w:eastAsia="ar-SA"/>
        </w:rPr>
        <w:t>Заявитель может обратиться с жалобой, в том числе в следующих случаях:</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t>1) нарушение срока регистрации запроса заявителя о предоставлении услуги;</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t>2) нарушение срока предоставления услуги;</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t>3) требование у заявителя документов, не предусмотренных нормативными правовыми актами для предоставления услуги;</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lastRenderedPageBreak/>
        <w:t>4) отказ в приеме документов, предоставление которых предусмотрено нормативными правовыми актами для предоставления услуги у заявителя;</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t>6) затребование с заявителя при предоставлении услуги платы, не предусмотренной нормативными правовыми актами;</w:t>
      </w:r>
    </w:p>
    <w:p w:rsidR="006D104A" w:rsidRPr="00014044" w:rsidRDefault="006D104A" w:rsidP="00014044">
      <w:pPr>
        <w:widowControl w:val="0"/>
        <w:suppressAutoHyphens/>
        <w:autoSpaceDE w:val="0"/>
        <w:spacing w:after="0" w:line="240" w:lineRule="auto"/>
        <w:ind w:right="-2" w:firstLine="709"/>
        <w:jc w:val="both"/>
        <w:rPr>
          <w:rFonts w:ascii="Times New Roman" w:hAnsi="Times New Roman"/>
          <w:sz w:val="28"/>
          <w:szCs w:val="28"/>
          <w:lang w:eastAsia="ar-SA"/>
        </w:rPr>
      </w:pPr>
      <w:r w:rsidRPr="00014044">
        <w:rPr>
          <w:rFonts w:ascii="Times New Roman" w:hAnsi="Times New Roman"/>
          <w:sz w:val="28"/>
          <w:szCs w:val="28"/>
          <w:lang w:eastAsia="ar-SA"/>
        </w:rPr>
        <w:t>7) отказ органа местного самоуправления,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D104A" w:rsidRDefault="006D104A" w:rsidP="00A14254">
      <w:pPr>
        <w:widowControl w:val="0"/>
        <w:tabs>
          <w:tab w:val="left" w:pos="4185"/>
          <w:tab w:val="left" w:pos="4306"/>
        </w:tabs>
        <w:suppressAutoHyphens/>
        <w:autoSpaceDE w:val="0"/>
        <w:autoSpaceDN w:val="0"/>
        <w:adjustRightInd w:val="0"/>
        <w:spacing w:after="0" w:line="240" w:lineRule="auto"/>
        <w:jc w:val="both"/>
        <w:outlineLvl w:val="2"/>
        <w:rPr>
          <w:rFonts w:ascii="Times New Roman" w:hAnsi="Times New Roman"/>
          <w:sz w:val="28"/>
          <w:szCs w:val="28"/>
          <w:lang w:eastAsia="ar-SA"/>
        </w:rPr>
      </w:pPr>
    </w:p>
    <w:p w:rsidR="006D104A" w:rsidRPr="00014044" w:rsidRDefault="006D104A" w:rsidP="00A14254">
      <w:pPr>
        <w:widowControl w:val="0"/>
        <w:tabs>
          <w:tab w:val="left" w:pos="4185"/>
          <w:tab w:val="left" w:pos="4306"/>
        </w:tabs>
        <w:suppressAutoHyphens/>
        <w:autoSpaceDE w:val="0"/>
        <w:autoSpaceDN w:val="0"/>
        <w:adjustRightInd w:val="0"/>
        <w:spacing w:after="0" w:line="240" w:lineRule="auto"/>
        <w:jc w:val="both"/>
        <w:outlineLvl w:val="2"/>
        <w:rPr>
          <w:rFonts w:ascii="Times New Roman" w:hAnsi="Times New Roman"/>
          <w:b/>
          <w:sz w:val="28"/>
          <w:szCs w:val="28"/>
          <w:lang w:eastAsia="ar-SA"/>
        </w:rPr>
      </w:pPr>
      <w:r>
        <w:rPr>
          <w:rFonts w:ascii="Times New Roman" w:hAnsi="Times New Roman"/>
          <w:b/>
          <w:sz w:val="28"/>
          <w:szCs w:val="28"/>
          <w:lang w:eastAsia="ar-SA"/>
        </w:rPr>
        <w:tab/>
      </w:r>
      <w:r w:rsidRPr="00014044">
        <w:rPr>
          <w:rFonts w:ascii="Times New Roman" w:hAnsi="Times New Roman"/>
          <w:b/>
          <w:sz w:val="28"/>
          <w:szCs w:val="28"/>
          <w:lang w:eastAsia="ar-SA"/>
        </w:rPr>
        <w:t>Предмет жалобы</w:t>
      </w:r>
    </w:p>
    <w:p w:rsidR="006D104A" w:rsidRPr="00014044" w:rsidRDefault="00616733" w:rsidP="00014044">
      <w:pPr>
        <w:widowControl w:val="0"/>
        <w:tabs>
          <w:tab w:val="left" w:pos="6262"/>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5.3</w:t>
      </w:r>
      <w:r w:rsidR="006D104A" w:rsidRPr="00014044">
        <w:rPr>
          <w:rFonts w:ascii="Times New Roman" w:hAnsi="Times New Roman"/>
          <w:sz w:val="28"/>
          <w:szCs w:val="28"/>
          <w:lang w:eastAsia="ar-SA"/>
        </w:rPr>
        <w:t>. Предметом досудебного (внесудебного) обжалования могут являться действия (бездействие) и решения, принятые (осуществляемые) должностными лицами органа местного самоуправления, ответственными за предоставление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услуги.</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w:t>
      </w:r>
      <w:r w:rsidR="00616733">
        <w:rPr>
          <w:rFonts w:ascii="Times New Roman" w:hAnsi="Times New Roman"/>
          <w:sz w:val="28"/>
          <w:szCs w:val="28"/>
          <w:lang w:eastAsia="ar-SA"/>
        </w:rPr>
        <w:t>3.1</w:t>
      </w:r>
      <w:r w:rsidRPr="00014044">
        <w:rPr>
          <w:rFonts w:ascii="Times New Roman" w:hAnsi="Times New Roman"/>
          <w:sz w:val="28"/>
          <w:szCs w:val="28"/>
          <w:lang w:eastAsia="ar-SA"/>
        </w:rPr>
        <w:t>. Жалоба должна содержать:</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1) наименование органа местного самоуправления,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3) сведения об обжалуемых решениях и действиях (бездействии) органа местного самоуправления, предоставляющего услугу, органа, должностного лица органа, предоставляющего услугу, либо служащего;</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4) доводы, на основании которых заявитель не согласен с решением и действием (бездействием) органа местного самоуправления, предоставляющего услугу, должностного лица органа, предоставляющего услугу, либо служащего. Заявителем могут быть представлены документы (при наличии), подтверждающие доводы заявителя, либо их копии.</w:t>
      </w:r>
    </w:p>
    <w:p w:rsidR="006D104A" w:rsidRPr="00014044" w:rsidRDefault="006D104A" w:rsidP="00014044">
      <w:pPr>
        <w:widowControl w:val="0"/>
        <w:suppressAutoHyphens/>
        <w:autoSpaceDE w:val="0"/>
        <w:spacing w:after="0" w:line="240" w:lineRule="auto"/>
        <w:ind w:right="-2" w:firstLine="709"/>
        <w:jc w:val="center"/>
        <w:rPr>
          <w:rFonts w:ascii="Times New Roman" w:hAnsi="Times New Roman"/>
          <w:sz w:val="28"/>
          <w:szCs w:val="28"/>
          <w:lang w:eastAsia="ar-SA"/>
        </w:rPr>
      </w:pPr>
    </w:p>
    <w:p w:rsidR="006D104A" w:rsidRPr="00014044" w:rsidRDefault="006D104A" w:rsidP="00014044">
      <w:pPr>
        <w:widowControl w:val="0"/>
        <w:suppressAutoHyphens/>
        <w:autoSpaceDE w:val="0"/>
        <w:spacing w:after="0" w:line="240" w:lineRule="auto"/>
        <w:ind w:right="-2" w:firstLine="709"/>
        <w:jc w:val="center"/>
        <w:rPr>
          <w:rFonts w:ascii="Times New Roman" w:hAnsi="Times New Roman"/>
          <w:b/>
          <w:sz w:val="28"/>
          <w:szCs w:val="28"/>
          <w:lang w:eastAsia="ar-SA"/>
        </w:rPr>
      </w:pPr>
      <w:r w:rsidRPr="00014044">
        <w:rPr>
          <w:rFonts w:ascii="Times New Roman" w:hAnsi="Times New Roman"/>
          <w:b/>
          <w:sz w:val="28"/>
          <w:szCs w:val="28"/>
          <w:lang w:eastAsia="ar-SA"/>
        </w:rPr>
        <w:t>Органы власти и уполномоченные на рассмотрение жалобы     должностные лица, которым может быть направлена жалоба</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w:t>
      </w:r>
      <w:r w:rsidR="00616733">
        <w:rPr>
          <w:rFonts w:ascii="Times New Roman" w:hAnsi="Times New Roman"/>
          <w:sz w:val="28"/>
          <w:szCs w:val="28"/>
          <w:lang w:eastAsia="ar-SA"/>
        </w:rPr>
        <w:t>4</w:t>
      </w:r>
      <w:r w:rsidRPr="00014044">
        <w:rPr>
          <w:rFonts w:ascii="Times New Roman" w:hAnsi="Times New Roman"/>
          <w:sz w:val="28"/>
          <w:szCs w:val="28"/>
          <w:lang w:eastAsia="ar-SA"/>
        </w:rPr>
        <w:t>. В органе местного самоуправления определяются уполномоченные на рассмотрение жалоб должностные лица, которые обеспечивают:</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а) прием и рассмотрение жалоб;</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 xml:space="preserve">б) направление жалоб на их рассмотрение в уполномоченный орган в случае, если в компетенцию органа местного самоуправления не входит </w:t>
      </w:r>
      <w:r w:rsidRPr="00014044">
        <w:rPr>
          <w:rFonts w:ascii="Times New Roman" w:hAnsi="Times New Roman"/>
          <w:sz w:val="28"/>
          <w:szCs w:val="28"/>
          <w:lang w:eastAsia="ar-SA"/>
        </w:rPr>
        <w:lastRenderedPageBreak/>
        <w:t>принятие решения по таким жалобам.</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0"/>
          <w:szCs w:val="20"/>
          <w:lang w:eastAsia="ar-SA"/>
        </w:rPr>
      </w:pPr>
      <w:r>
        <w:rPr>
          <w:rFonts w:ascii="Times New Roman" w:hAnsi="Times New Roman"/>
          <w:sz w:val="28"/>
          <w:szCs w:val="28"/>
          <w:lang w:eastAsia="ar-SA"/>
        </w:rPr>
        <w:t>5.5</w:t>
      </w:r>
      <w:r w:rsidR="006D104A" w:rsidRPr="00014044">
        <w:rPr>
          <w:rFonts w:ascii="Times New Roman" w:hAnsi="Times New Roman"/>
          <w:sz w:val="28"/>
          <w:szCs w:val="28"/>
          <w:lang w:eastAsia="ar-SA"/>
        </w:rPr>
        <w:t>. Жалобы на решение и (или) действия (бездействие) органа местного самоуправления, его должностного лица, рассматриваются руководителем органа местного самоуправления.</w:t>
      </w:r>
      <w:r w:rsidR="006D104A" w:rsidRPr="00014044">
        <w:rPr>
          <w:rFonts w:ascii="Times New Roman" w:hAnsi="Times New Roman"/>
          <w:sz w:val="20"/>
          <w:szCs w:val="20"/>
          <w:lang w:eastAsia="ar-SA"/>
        </w:rPr>
        <w:t xml:space="preserve"> </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p>
    <w:p w:rsidR="006D104A" w:rsidRPr="00014044" w:rsidRDefault="006D104A" w:rsidP="00014044">
      <w:pPr>
        <w:widowControl w:val="0"/>
        <w:suppressAutoHyphens/>
        <w:autoSpaceDE w:val="0"/>
        <w:spacing w:after="0" w:line="240" w:lineRule="auto"/>
        <w:ind w:right="-2" w:firstLine="709"/>
        <w:jc w:val="center"/>
        <w:rPr>
          <w:rFonts w:ascii="Times New Roman" w:hAnsi="Times New Roman"/>
          <w:b/>
          <w:sz w:val="28"/>
          <w:szCs w:val="28"/>
          <w:lang w:eastAsia="ar-SA"/>
        </w:rPr>
      </w:pPr>
      <w:r w:rsidRPr="00014044">
        <w:rPr>
          <w:rFonts w:ascii="Times New Roman" w:hAnsi="Times New Roman"/>
          <w:b/>
          <w:sz w:val="28"/>
          <w:szCs w:val="28"/>
          <w:lang w:eastAsia="ar-SA"/>
        </w:rPr>
        <w:t>Порядок подачи и рассмотрения жалобы</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5.6</w:t>
      </w:r>
      <w:r w:rsidR="006D104A" w:rsidRPr="00014044">
        <w:rPr>
          <w:rFonts w:ascii="Times New Roman" w:hAnsi="Times New Roman"/>
          <w:sz w:val="28"/>
          <w:szCs w:val="28"/>
          <w:lang w:eastAsia="ar-SA"/>
        </w:rPr>
        <w:t xml:space="preserve">. Основаниями для начала процедуры досудебного (внесудебного) порядка обжалования являются: жалоба заявителя в письменной форме на бумажном носителе или сообщение заявителя о нарушении своих прав и законных интересов на официальном сайте органа местного самоуправления в информационно-телекоммуникационной сети «Интернет» или направление жалобы по электронной почте. </w:t>
      </w:r>
    </w:p>
    <w:p w:rsidR="006D104A" w:rsidRPr="00014044" w:rsidRDefault="00616733"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sz w:val="28"/>
          <w:szCs w:val="28"/>
          <w:lang w:eastAsia="ar-SA"/>
        </w:rPr>
        <w:t>5.7</w:t>
      </w:r>
      <w:r w:rsidR="006D104A" w:rsidRPr="00014044">
        <w:rPr>
          <w:rFonts w:ascii="Times New Roman" w:hAnsi="Times New Roman"/>
          <w:sz w:val="28"/>
          <w:szCs w:val="28"/>
          <w:lang w:eastAsia="ar-SA"/>
        </w:rPr>
        <w:t xml:space="preserve">. </w:t>
      </w:r>
      <w:r w:rsidR="006D104A" w:rsidRPr="00014044">
        <w:rPr>
          <w:rFonts w:ascii="Times New Roman" w:hAnsi="Times New Roman"/>
          <w:bCs/>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D104A" w:rsidRPr="00014044" w:rsidRDefault="00616733"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5.8</w:t>
      </w:r>
      <w:r w:rsidR="006D104A" w:rsidRPr="00014044">
        <w:rPr>
          <w:rFonts w:ascii="Times New Roman" w:hAnsi="Times New Roman"/>
          <w:bCs/>
          <w:sz w:val="28"/>
          <w:szCs w:val="28"/>
          <w:lang w:eastAsia="ar-SA"/>
        </w:rPr>
        <w:t>. Жалоба в письменной форме может быть также направлена по почте.</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5.</w:t>
      </w:r>
      <w:r w:rsidR="00616733">
        <w:rPr>
          <w:rFonts w:ascii="Times New Roman" w:hAnsi="Times New Roman"/>
          <w:bCs/>
          <w:sz w:val="28"/>
          <w:szCs w:val="28"/>
          <w:lang w:eastAsia="ar-SA"/>
        </w:rPr>
        <w:t>9</w:t>
      </w:r>
      <w:r w:rsidRPr="00014044">
        <w:rPr>
          <w:rFonts w:ascii="Times New Roman" w:hAnsi="Times New Roman"/>
          <w:bCs/>
          <w:sz w:val="28"/>
          <w:szCs w:val="28"/>
          <w:lang w:eastAsia="ar-SA"/>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04A" w:rsidRPr="00014044" w:rsidRDefault="00616733"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5.10</w:t>
      </w:r>
      <w:r w:rsidR="006D104A" w:rsidRPr="00014044">
        <w:rPr>
          <w:rFonts w:ascii="Times New Roman" w:hAnsi="Times New Roman"/>
          <w:bCs/>
          <w:sz w:val="28"/>
          <w:szCs w:val="28"/>
          <w:lang w:eastAsia="ar-SA"/>
        </w:rPr>
        <w:t xml:space="preserve">. В электронном виде жалоба может быть подана заявителем через официальный сайт </w:t>
      </w:r>
      <w:r w:rsidR="006D104A" w:rsidRPr="00014044">
        <w:rPr>
          <w:rFonts w:ascii="Times New Roman" w:hAnsi="Times New Roman"/>
          <w:sz w:val="28"/>
          <w:szCs w:val="28"/>
          <w:lang w:eastAsia="ar-SA"/>
        </w:rPr>
        <w:t>органа местного самоуправления</w:t>
      </w:r>
      <w:r w:rsidR="006D104A" w:rsidRPr="00014044">
        <w:rPr>
          <w:rFonts w:ascii="Times New Roman" w:hAnsi="Times New Roman"/>
          <w:bCs/>
          <w:sz w:val="28"/>
          <w:szCs w:val="28"/>
          <w:lang w:eastAsia="ar-SA"/>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04A" w:rsidRPr="00014044" w:rsidRDefault="00616733"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5.11</w:t>
      </w:r>
      <w:r w:rsidR="006D104A" w:rsidRPr="00014044">
        <w:rPr>
          <w:rFonts w:ascii="Times New Roman" w:hAnsi="Times New Roman"/>
          <w:bCs/>
          <w:sz w:val="28"/>
          <w:szCs w:val="28"/>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6D104A" w:rsidRPr="00014044" w:rsidRDefault="006D104A" w:rsidP="00A14254">
      <w:pPr>
        <w:shd w:val="clear" w:color="auto" w:fill="FFFFFF"/>
        <w:tabs>
          <w:tab w:val="left" w:pos="567"/>
        </w:tabs>
        <w:suppressAutoHyphens/>
        <w:spacing w:after="0" w:line="240" w:lineRule="auto"/>
        <w:rPr>
          <w:rFonts w:ascii="Times New Roman" w:hAnsi="Times New Roman"/>
          <w:b/>
          <w:bCs/>
          <w:sz w:val="28"/>
          <w:szCs w:val="28"/>
          <w:lang w:eastAsia="ar-SA"/>
        </w:rPr>
      </w:pPr>
    </w:p>
    <w:p w:rsidR="006D104A" w:rsidRPr="00014044" w:rsidRDefault="006D104A" w:rsidP="00014044">
      <w:pPr>
        <w:shd w:val="clear" w:color="auto" w:fill="FFFFFF"/>
        <w:tabs>
          <w:tab w:val="left" w:pos="567"/>
        </w:tabs>
        <w:suppressAutoHyphens/>
        <w:spacing w:after="0" w:line="240" w:lineRule="auto"/>
        <w:ind w:firstLine="709"/>
        <w:jc w:val="center"/>
        <w:rPr>
          <w:rFonts w:ascii="Times New Roman" w:hAnsi="Times New Roman"/>
          <w:b/>
          <w:bCs/>
          <w:sz w:val="28"/>
          <w:szCs w:val="28"/>
          <w:lang w:eastAsia="ar-SA"/>
        </w:rPr>
      </w:pPr>
      <w:r w:rsidRPr="00014044">
        <w:rPr>
          <w:rFonts w:ascii="Times New Roman" w:hAnsi="Times New Roman"/>
          <w:b/>
          <w:bCs/>
          <w:sz w:val="28"/>
          <w:szCs w:val="28"/>
          <w:lang w:eastAsia="ar-SA"/>
        </w:rPr>
        <w:t>Сроки рассмотрения жалобы</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bCs/>
          <w:sz w:val="28"/>
          <w:szCs w:val="28"/>
          <w:lang w:eastAsia="ar-SA"/>
        </w:rPr>
        <w:t>5.12</w:t>
      </w:r>
      <w:r w:rsidR="006D104A" w:rsidRPr="00014044">
        <w:rPr>
          <w:rFonts w:ascii="Times New Roman" w:hAnsi="Times New Roman"/>
          <w:bCs/>
          <w:sz w:val="28"/>
          <w:szCs w:val="28"/>
          <w:lang w:eastAsia="ar-SA"/>
        </w:rPr>
        <w:t xml:space="preserve">. </w:t>
      </w:r>
      <w:r w:rsidR="006D104A" w:rsidRPr="00014044">
        <w:rPr>
          <w:rFonts w:ascii="Times New Roman" w:hAnsi="Times New Roman"/>
          <w:sz w:val="28"/>
          <w:szCs w:val="28"/>
          <w:lang w:eastAsia="ar-SA"/>
        </w:rPr>
        <w:t>Жалоба подлежит обязательной регистрации не позднее следующего рабочего дня со дня ее поступления в орган местного самоуправления.</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5.1</w:t>
      </w:r>
      <w:r w:rsidR="00616733">
        <w:rPr>
          <w:rFonts w:ascii="Times New Roman" w:hAnsi="Times New Roman"/>
          <w:sz w:val="28"/>
          <w:szCs w:val="28"/>
          <w:lang w:eastAsia="ar-SA"/>
        </w:rPr>
        <w:t>3</w:t>
      </w:r>
      <w:r>
        <w:rPr>
          <w:rFonts w:ascii="Times New Roman" w:hAnsi="Times New Roman"/>
          <w:sz w:val="28"/>
          <w:szCs w:val="28"/>
          <w:lang w:eastAsia="ar-SA"/>
        </w:rPr>
        <w:t>.</w:t>
      </w:r>
      <w:r w:rsidRPr="00014044">
        <w:rPr>
          <w:rFonts w:ascii="Times New Roman" w:hAnsi="Times New Roman"/>
          <w:sz w:val="28"/>
          <w:szCs w:val="28"/>
          <w:lang w:eastAsia="ar-SA"/>
        </w:rPr>
        <w:t xml:space="preserve"> 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 а в случае обжалования отказа органа местного самоуправления,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пяти рабочих дней со дня ее регистрации.</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5.1</w:t>
      </w:r>
      <w:r w:rsidR="00616733">
        <w:rPr>
          <w:rFonts w:ascii="Times New Roman" w:hAnsi="Times New Roman"/>
          <w:bCs/>
          <w:sz w:val="28"/>
          <w:szCs w:val="28"/>
          <w:lang w:eastAsia="ar-SA"/>
        </w:rPr>
        <w:t>4</w:t>
      </w:r>
      <w:r w:rsidRPr="00014044">
        <w:rPr>
          <w:rFonts w:ascii="Times New Roman" w:hAnsi="Times New Roman"/>
          <w:bCs/>
          <w:sz w:val="28"/>
          <w:szCs w:val="28"/>
          <w:lang w:eastAsia="ar-SA"/>
        </w:rPr>
        <w:t>.</w:t>
      </w:r>
      <w:r w:rsidRPr="00014044">
        <w:rPr>
          <w:rFonts w:ascii="Times New Roman" w:hAnsi="Times New Roman"/>
          <w:sz w:val="20"/>
          <w:szCs w:val="20"/>
          <w:lang w:eastAsia="ar-SA"/>
        </w:rPr>
        <w:t xml:space="preserve"> </w:t>
      </w:r>
      <w:r w:rsidRPr="00014044">
        <w:rPr>
          <w:rFonts w:ascii="Times New Roman" w:hAnsi="Times New Roman"/>
          <w:bCs/>
          <w:sz w:val="28"/>
          <w:szCs w:val="28"/>
          <w:lang w:eastAsia="ar-SA"/>
        </w:rPr>
        <w:t xml:space="preserve">В случае, если в компетенцию органа местного самоуправления не входит принятие решения по жалобе, поданной заявителем, то в течение трех рабочих дней со дня ее регистрации орган местного самоуправления направляет жалобу в уполномоченный на ее рассмотрение орган и в письменной форме </w:t>
      </w:r>
      <w:r w:rsidRPr="00014044">
        <w:rPr>
          <w:rFonts w:ascii="Times New Roman" w:hAnsi="Times New Roman"/>
          <w:bCs/>
          <w:sz w:val="28"/>
          <w:szCs w:val="28"/>
          <w:lang w:eastAsia="ar-SA"/>
        </w:rPr>
        <w:lastRenderedPageBreak/>
        <w:t>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p>
    <w:p w:rsidR="006D104A" w:rsidRPr="00014044" w:rsidRDefault="006D104A" w:rsidP="00014044">
      <w:pPr>
        <w:shd w:val="clear" w:color="auto" w:fill="FFFFFF"/>
        <w:tabs>
          <w:tab w:val="left" w:pos="567"/>
        </w:tabs>
        <w:suppressAutoHyphens/>
        <w:spacing w:after="0" w:line="240" w:lineRule="auto"/>
        <w:ind w:firstLine="709"/>
        <w:jc w:val="center"/>
        <w:rPr>
          <w:rFonts w:ascii="Times New Roman" w:hAnsi="Times New Roman"/>
          <w:b/>
          <w:bCs/>
          <w:sz w:val="28"/>
          <w:szCs w:val="28"/>
          <w:lang w:eastAsia="ar-SA"/>
        </w:rPr>
      </w:pPr>
      <w:r w:rsidRPr="00014044">
        <w:rPr>
          <w:rFonts w:ascii="Times New Roman" w:hAnsi="Times New Roman"/>
          <w:b/>
          <w:bCs/>
          <w:sz w:val="28"/>
          <w:szCs w:val="28"/>
          <w:lang w:eastAsia="ar-SA"/>
        </w:rPr>
        <w:t>Перечень оснований для отказа в удовлетворении жалобы</w:t>
      </w:r>
    </w:p>
    <w:p w:rsidR="006D104A" w:rsidRPr="00014044" w:rsidRDefault="00616733"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5.15</w:t>
      </w:r>
      <w:r w:rsidR="006D104A" w:rsidRPr="00014044">
        <w:rPr>
          <w:rFonts w:ascii="Times New Roman" w:hAnsi="Times New Roman"/>
          <w:bCs/>
          <w:sz w:val="28"/>
          <w:szCs w:val="28"/>
          <w:lang w:eastAsia="ar-SA"/>
        </w:rPr>
        <w:t>. В удовлетворении жалобы отказывается в следующих случаях:</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sidRPr="00014044">
        <w:rPr>
          <w:rFonts w:ascii="Times New Roman" w:hAnsi="Times New Roman"/>
          <w:bCs/>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sidRPr="00014044">
        <w:rPr>
          <w:rFonts w:ascii="Times New Roman" w:hAnsi="Times New Roman"/>
          <w:bCs/>
          <w:sz w:val="28"/>
          <w:szCs w:val="28"/>
          <w:lang w:eastAsia="ar-SA"/>
        </w:rPr>
        <w:t>2) в жалобе не указана фамилия заявителя, направившего обращение, и почтовый адрес, по которому должен быть направлен ответ;</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sidRPr="00014044">
        <w:rPr>
          <w:rFonts w:ascii="Times New Roman" w:hAnsi="Times New Roman"/>
          <w:bCs/>
          <w:sz w:val="28"/>
          <w:szCs w:val="28"/>
          <w:lang w:eastAsia="ar-SA"/>
        </w:rPr>
        <w:t>3)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bCs/>
          <w:sz w:val="28"/>
          <w:szCs w:val="28"/>
          <w:lang w:eastAsia="ar-SA"/>
        </w:rPr>
      </w:pPr>
      <w:r w:rsidRPr="00014044">
        <w:rPr>
          <w:rFonts w:ascii="Times New Roman" w:hAnsi="Times New Roman"/>
          <w:bCs/>
          <w:sz w:val="28"/>
          <w:szCs w:val="28"/>
          <w:lang w:eastAsia="ar-SA"/>
        </w:rPr>
        <w:t>В случае поступления такой жалобы заинтересованному лицу направляется уведомление о ранее данных ответах или копии этих ответов.</w:t>
      </w:r>
    </w:p>
    <w:p w:rsidR="006D104A" w:rsidRPr="00014044" w:rsidRDefault="006D104A" w:rsidP="00014044">
      <w:pPr>
        <w:widowControl w:val="0"/>
        <w:suppressAutoHyphens/>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5.1</w:t>
      </w:r>
      <w:r w:rsidR="00616733">
        <w:rPr>
          <w:rFonts w:ascii="Times New Roman" w:hAnsi="Times New Roman"/>
          <w:sz w:val="28"/>
          <w:szCs w:val="28"/>
          <w:lang w:eastAsia="ar-SA"/>
        </w:rPr>
        <w:t>6</w:t>
      </w:r>
      <w:r w:rsidRPr="00014044">
        <w:rPr>
          <w:rFonts w:ascii="Times New Roman" w:hAnsi="Times New Roman"/>
          <w:sz w:val="28"/>
          <w:szCs w:val="28"/>
          <w:lang w:eastAsia="ar-SA"/>
        </w:rPr>
        <w:t>. Орган местного самоуправления вправе оставить жалобу без ответа в следующих случаях:</w:t>
      </w:r>
    </w:p>
    <w:p w:rsidR="006D104A" w:rsidRPr="00014044" w:rsidRDefault="006D104A" w:rsidP="00014044">
      <w:pPr>
        <w:widowControl w:val="0"/>
        <w:tabs>
          <w:tab w:val="left" w:pos="567"/>
        </w:tabs>
        <w:suppressAutoHyphens/>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D104A" w:rsidRPr="00014044" w:rsidRDefault="006D104A" w:rsidP="00014044">
      <w:pPr>
        <w:widowControl w:val="0"/>
        <w:tabs>
          <w:tab w:val="left" w:pos="567"/>
        </w:tabs>
        <w:suppressAutoHyphens/>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В случае поступления такой жалобы гражданину, направившему жалобу, сообщается о недопустимости злоупотребления правом.</w:t>
      </w:r>
    </w:p>
    <w:p w:rsidR="006D104A" w:rsidRPr="00014044" w:rsidRDefault="006D104A" w:rsidP="00014044">
      <w:pPr>
        <w:widowControl w:val="0"/>
        <w:tabs>
          <w:tab w:val="left" w:pos="567"/>
        </w:tabs>
        <w:suppressAutoHyphens/>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В данном случае об этом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D104A" w:rsidRPr="00014044" w:rsidRDefault="006D104A" w:rsidP="00014044">
      <w:pPr>
        <w:suppressAutoHyphens/>
        <w:spacing w:after="0" w:line="240" w:lineRule="auto"/>
        <w:ind w:firstLine="709"/>
        <w:jc w:val="both"/>
        <w:rPr>
          <w:rFonts w:ascii="Times New Roman" w:hAnsi="Times New Roman"/>
          <w:sz w:val="28"/>
          <w:szCs w:val="28"/>
          <w:lang w:eastAsia="ar-SA"/>
        </w:rPr>
      </w:pPr>
    </w:p>
    <w:p w:rsidR="006D104A" w:rsidRPr="00014044" w:rsidRDefault="006D104A" w:rsidP="00014044">
      <w:pPr>
        <w:suppressAutoHyphens/>
        <w:spacing w:after="0" w:line="240" w:lineRule="auto"/>
        <w:ind w:firstLine="709"/>
        <w:jc w:val="center"/>
        <w:rPr>
          <w:rFonts w:ascii="Times New Roman" w:hAnsi="Times New Roman"/>
          <w:b/>
          <w:sz w:val="28"/>
          <w:szCs w:val="28"/>
          <w:lang w:eastAsia="ar-SA"/>
        </w:rPr>
      </w:pPr>
      <w:r w:rsidRPr="00014044">
        <w:rPr>
          <w:rFonts w:ascii="Times New Roman" w:hAnsi="Times New Roman"/>
          <w:b/>
          <w:sz w:val="28"/>
          <w:szCs w:val="28"/>
          <w:lang w:eastAsia="ar-SA"/>
        </w:rPr>
        <w:t>Перечень оснований для приостановления жалобы</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5.1</w:t>
      </w:r>
      <w:r w:rsidR="00616733">
        <w:rPr>
          <w:rFonts w:ascii="Times New Roman" w:hAnsi="Times New Roman"/>
          <w:sz w:val="28"/>
          <w:szCs w:val="28"/>
          <w:lang w:eastAsia="ar-SA"/>
        </w:rPr>
        <w:t>7</w:t>
      </w:r>
      <w:r w:rsidRPr="00014044">
        <w:rPr>
          <w:rFonts w:ascii="Times New Roman" w:hAnsi="Times New Roman"/>
          <w:sz w:val="28"/>
          <w:szCs w:val="28"/>
          <w:lang w:eastAsia="ar-SA"/>
        </w:rPr>
        <w:t>. Основания для приостановления жалобы отсутствуют.</w:t>
      </w:r>
    </w:p>
    <w:p w:rsidR="006D104A" w:rsidRPr="00014044" w:rsidRDefault="006D104A" w:rsidP="00014044">
      <w:pPr>
        <w:shd w:val="clear" w:color="auto" w:fill="FFFFFF"/>
        <w:tabs>
          <w:tab w:val="left" w:pos="567"/>
        </w:tabs>
        <w:suppressAutoHyphens/>
        <w:spacing w:after="0" w:line="240" w:lineRule="auto"/>
        <w:ind w:firstLine="709"/>
        <w:jc w:val="both"/>
        <w:rPr>
          <w:rFonts w:ascii="Times New Roman" w:hAnsi="Times New Roman"/>
          <w:sz w:val="28"/>
          <w:szCs w:val="28"/>
          <w:lang w:eastAsia="ar-SA"/>
        </w:rPr>
      </w:pPr>
    </w:p>
    <w:p w:rsidR="006D104A" w:rsidRPr="00014044" w:rsidRDefault="006D104A" w:rsidP="00014044">
      <w:pPr>
        <w:shd w:val="clear" w:color="auto" w:fill="FFFFFF"/>
        <w:tabs>
          <w:tab w:val="left" w:pos="567"/>
        </w:tabs>
        <w:suppressAutoHyphens/>
        <w:spacing w:after="0" w:line="240" w:lineRule="auto"/>
        <w:ind w:firstLine="709"/>
        <w:jc w:val="center"/>
        <w:rPr>
          <w:rFonts w:ascii="Times New Roman" w:hAnsi="Times New Roman"/>
          <w:b/>
          <w:sz w:val="28"/>
          <w:szCs w:val="28"/>
          <w:lang w:eastAsia="ar-SA"/>
        </w:rPr>
      </w:pPr>
      <w:r w:rsidRPr="00014044">
        <w:rPr>
          <w:rFonts w:ascii="Times New Roman" w:hAnsi="Times New Roman"/>
          <w:b/>
          <w:sz w:val="28"/>
          <w:szCs w:val="28"/>
          <w:lang w:eastAsia="ar-SA"/>
        </w:rPr>
        <w:t>Результат рассмотрения жалобы</w:t>
      </w:r>
    </w:p>
    <w:p w:rsidR="006D104A" w:rsidRPr="00014044" w:rsidRDefault="00616733" w:rsidP="00014044">
      <w:pPr>
        <w:shd w:val="clear" w:color="auto" w:fill="FFFFFF"/>
        <w:tabs>
          <w:tab w:val="left" w:pos="567"/>
          <w:tab w:val="left" w:pos="774"/>
        </w:tabs>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5.18.</w:t>
      </w:r>
      <w:r w:rsidR="006D104A" w:rsidRPr="00014044">
        <w:rPr>
          <w:rFonts w:ascii="Times New Roman" w:hAnsi="Times New Roman"/>
          <w:sz w:val="28"/>
          <w:szCs w:val="28"/>
          <w:lang w:eastAsia="ar-SA"/>
        </w:rPr>
        <w:t xml:space="preserve"> По результатам рассмотрения жалобы выносится одно из следующих решений:</w:t>
      </w:r>
    </w:p>
    <w:p w:rsidR="006D104A" w:rsidRPr="00014044" w:rsidRDefault="006D104A" w:rsidP="00014044">
      <w:pPr>
        <w:shd w:val="clear" w:color="auto" w:fill="FFFFFF"/>
        <w:tabs>
          <w:tab w:val="left" w:pos="567"/>
          <w:tab w:val="left" w:pos="774"/>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ab/>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6D104A" w:rsidRPr="00014044" w:rsidRDefault="006D104A" w:rsidP="00014044">
      <w:pPr>
        <w:shd w:val="clear" w:color="auto" w:fill="FFFFFF"/>
        <w:tabs>
          <w:tab w:val="left" w:pos="567"/>
          <w:tab w:val="left" w:pos="774"/>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ab/>
        <w:t>2) отказать в удовлетворении жалобы.</w:t>
      </w:r>
    </w:p>
    <w:p w:rsidR="006D104A" w:rsidRPr="00014044" w:rsidRDefault="006D104A" w:rsidP="00014044">
      <w:pPr>
        <w:shd w:val="clear" w:color="auto" w:fill="FFFFFF"/>
        <w:tabs>
          <w:tab w:val="left" w:pos="567"/>
          <w:tab w:val="left" w:pos="774"/>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ab/>
        <w:t>Указанное решение принимается в форме акта органа местного самоуправления, рассматривающего жалобу.</w:t>
      </w:r>
    </w:p>
    <w:p w:rsidR="006D104A" w:rsidRPr="00014044" w:rsidRDefault="006D104A" w:rsidP="00014044">
      <w:pPr>
        <w:shd w:val="clear" w:color="auto" w:fill="FFFFFF"/>
        <w:tabs>
          <w:tab w:val="left" w:pos="567"/>
          <w:tab w:val="left" w:pos="774"/>
        </w:tabs>
        <w:suppressAutoHyphens/>
        <w:spacing w:after="0" w:line="240" w:lineRule="auto"/>
        <w:ind w:firstLine="709"/>
        <w:jc w:val="both"/>
        <w:rPr>
          <w:rFonts w:ascii="Times New Roman" w:hAnsi="Times New Roman"/>
          <w:sz w:val="28"/>
          <w:szCs w:val="28"/>
          <w:lang w:eastAsia="ar-SA"/>
        </w:rPr>
      </w:pPr>
      <w:r w:rsidRPr="00014044">
        <w:rPr>
          <w:rFonts w:ascii="Times New Roman" w:hAnsi="Times New Roman"/>
          <w:sz w:val="28"/>
          <w:szCs w:val="28"/>
          <w:lang w:eastAsia="ar-SA"/>
        </w:rPr>
        <w:t xml:space="preserve">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w:t>
      </w:r>
      <w:r w:rsidRPr="00014044">
        <w:rPr>
          <w:rFonts w:ascii="Times New Roman" w:hAnsi="Times New Roman"/>
          <w:sz w:val="28"/>
          <w:szCs w:val="28"/>
          <w:lang w:eastAsia="ar-SA"/>
        </w:rPr>
        <w:lastRenderedPageBreak/>
        <w:t>дней со дня принятия решения, если иное не установлено законодательством Российской Федерации.</w:t>
      </w:r>
    </w:p>
    <w:p w:rsidR="006D104A" w:rsidRPr="00014044" w:rsidRDefault="006D104A" w:rsidP="00095807">
      <w:pPr>
        <w:shd w:val="clear" w:color="auto" w:fill="FFFFFF"/>
        <w:tabs>
          <w:tab w:val="left" w:pos="567"/>
          <w:tab w:val="left" w:pos="774"/>
        </w:tabs>
        <w:suppressAutoHyphens/>
        <w:spacing w:after="0" w:line="240" w:lineRule="auto"/>
        <w:rPr>
          <w:rFonts w:ascii="Times New Roman" w:hAnsi="Times New Roman"/>
          <w:sz w:val="28"/>
          <w:szCs w:val="28"/>
          <w:lang w:eastAsia="ar-SA"/>
        </w:rPr>
      </w:pPr>
    </w:p>
    <w:p w:rsidR="006D104A" w:rsidRPr="00014044" w:rsidRDefault="006D104A" w:rsidP="00014044">
      <w:pPr>
        <w:shd w:val="clear" w:color="auto" w:fill="FFFFFF"/>
        <w:tabs>
          <w:tab w:val="left" w:pos="567"/>
          <w:tab w:val="left" w:pos="774"/>
        </w:tabs>
        <w:suppressAutoHyphens/>
        <w:spacing w:after="0" w:line="240" w:lineRule="auto"/>
        <w:ind w:firstLine="709"/>
        <w:jc w:val="center"/>
        <w:rPr>
          <w:rFonts w:ascii="Times New Roman" w:hAnsi="Times New Roman"/>
          <w:b/>
          <w:sz w:val="28"/>
          <w:szCs w:val="28"/>
          <w:lang w:eastAsia="ar-SA"/>
        </w:rPr>
      </w:pPr>
      <w:r w:rsidRPr="00014044">
        <w:rPr>
          <w:rFonts w:ascii="Times New Roman" w:hAnsi="Times New Roman"/>
          <w:b/>
          <w:sz w:val="28"/>
          <w:szCs w:val="28"/>
          <w:lang w:eastAsia="ar-SA"/>
        </w:rPr>
        <w:t>Порядок информирования заявителя о результатах рассмотрения жалобы</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5.19</w:t>
      </w:r>
      <w:r w:rsidR="006D104A" w:rsidRPr="00014044">
        <w:rPr>
          <w:rFonts w:ascii="Times New Roman" w:hAnsi="Times New Roman"/>
          <w:sz w:val="28"/>
          <w:szCs w:val="28"/>
          <w:lang w:eastAsia="ar-SA"/>
        </w:rPr>
        <w:t>. В ответе по результатам рассмотрения жалобы указываются:</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а) наименование органа местного самоуправления, должность, фамилия, имя, отчество (при наличии) его должностного лица, принявшего решение по жалобе;</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в) фамилия, имя, отчество (при наличии) заявителя;</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г) основания для принятия решения по жалобе;</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д) принятое по жалобе решение;</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услуги;</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ж) сведения о порядке обжалования принятого по жалобе решения.</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5.20</w:t>
      </w:r>
      <w:r w:rsidR="006D104A" w:rsidRPr="00014044">
        <w:rPr>
          <w:rFonts w:ascii="Times New Roman" w:hAnsi="Times New Roman"/>
          <w:sz w:val="28"/>
          <w:szCs w:val="28"/>
          <w:lang w:eastAsia="ar-SA"/>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center"/>
        <w:outlineLvl w:val="2"/>
        <w:rPr>
          <w:rFonts w:ascii="Times New Roman" w:hAnsi="Times New Roman"/>
          <w:b/>
          <w:sz w:val="28"/>
          <w:szCs w:val="28"/>
          <w:lang w:eastAsia="ar-SA"/>
        </w:rPr>
      </w:pPr>
      <w:r w:rsidRPr="00014044">
        <w:rPr>
          <w:rFonts w:ascii="Times New Roman" w:hAnsi="Times New Roman"/>
          <w:b/>
          <w:sz w:val="28"/>
          <w:szCs w:val="28"/>
          <w:lang w:eastAsia="ar-SA"/>
        </w:rPr>
        <w:t>Порядок обжалования решения по жалобе</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5.21</w:t>
      </w:r>
      <w:r w:rsidR="006D104A" w:rsidRPr="00014044">
        <w:rPr>
          <w:rFonts w:ascii="Times New Roman" w:hAnsi="Times New Roman"/>
          <w:sz w:val="28"/>
          <w:szCs w:val="28"/>
          <w:lang w:eastAsia="ar-SA"/>
        </w:rPr>
        <w:t>. В случае если заявитель (его представитель)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center"/>
        <w:outlineLvl w:val="2"/>
        <w:rPr>
          <w:rFonts w:ascii="Times New Roman" w:hAnsi="Times New Roman"/>
          <w:b/>
          <w:sz w:val="28"/>
          <w:szCs w:val="28"/>
          <w:lang w:eastAsia="ar-SA"/>
        </w:rPr>
      </w:pPr>
      <w:r w:rsidRPr="00014044">
        <w:rPr>
          <w:rFonts w:ascii="Times New Roman" w:hAnsi="Times New Roman"/>
          <w:b/>
          <w:sz w:val="28"/>
          <w:szCs w:val="28"/>
          <w:lang w:eastAsia="ar-SA"/>
        </w:rPr>
        <w:t>Право заявителя на получение информации и документов, необходимых для обоснования и рассмотрения жалобы</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5.2</w:t>
      </w:r>
      <w:r w:rsidR="00616733">
        <w:rPr>
          <w:rFonts w:ascii="Times New Roman" w:hAnsi="Times New Roman"/>
          <w:sz w:val="28"/>
          <w:szCs w:val="28"/>
          <w:lang w:eastAsia="ar-SA"/>
        </w:rPr>
        <w:t>2</w:t>
      </w:r>
      <w:r w:rsidRPr="00014044">
        <w:rPr>
          <w:rFonts w:ascii="Times New Roman" w:hAnsi="Times New Roman"/>
          <w:sz w:val="28"/>
          <w:szCs w:val="28"/>
          <w:lang w:eastAsia="ar-SA"/>
        </w:rPr>
        <w:t>. Заявитель (его представитель) имеет право на получение исчерпывающей информации и документов, необходимых для обоснования и рассмотрение жалобы, если иное не предусмотрено законодательством Российской Федерации.</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 xml:space="preserve"> </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center"/>
        <w:outlineLvl w:val="2"/>
        <w:rPr>
          <w:rFonts w:ascii="Times New Roman" w:hAnsi="Times New Roman"/>
          <w:b/>
          <w:sz w:val="28"/>
          <w:szCs w:val="28"/>
          <w:lang w:eastAsia="ar-SA"/>
        </w:rPr>
      </w:pPr>
      <w:r w:rsidRPr="00014044">
        <w:rPr>
          <w:rFonts w:ascii="Times New Roman" w:hAnsi="Times New Roman"/>
          <w:b/>
          <w:sz w:val="28"/>
          <w:szCs w:val="28"/>
          <w:lang w:eastAsia="ar-SA"/>
        </w:rPr>
        <w:t>Способы информирования заявителей о порядке подачи и рассмотрения жалобы</w:t>
      </w:r>
    </w:p>
    <w:p w:rsidR="006D104A" w:rsidRPr="00014044" w:rsidRDefault="00616733"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Pr>
          <w:rFonts w:ascii="Times New Roman" w:hAnsi="Times New Roman"/>
          <w:sz w:val="28"/>
          <w:szCs w:val="28"/>
          <w:lang w:eastAsia="ar-SA"/>
        </w:rPr>
        <w:t>5.23.</w:t>
      </w:r>
      <w:r w:rsidR="006D104A" w:rsidRPr="00014044">
        <w:rPr>
          <w:rFonts w:ascii="Times New Roman" w:hAnsi="Times New Roman"/>
          <w:sz w:val="28"/>
          <w:szCs w:val="28"/>
          <w:lang w:eastAsia="ar-SA"/>
        </w:rPr>
        <w:t>.</w:t>
      </w:r>
      <w:r w:rsidR="006D104A" w:rsidRPr="00014044">
        <w:rPr>
          <w:rFonts w:ascii="Times New Roman" w:hAnsi="Times New Roman"/>
          <w:sz w:val="20"/>
          <w:szCs w:val="20"/>
          <w:lang w:eastAsia="ar-SA"/>
        </w:rPr>
        <w:t xml:space="preserve"> </w:t>
      </w:r>
      <w:r w:rsidR="006D104A" w:rsidRPr="00014044">
        <w:rPr>
          <w:rFonts w:ascii="Times New Roman" w:hAnsi="Times New Roman"/>
          <w:sz w:val="28"/>
          <w:szCs w:val="28"/>
          <w:lang w:eastAsia="ar-SA"/>
        </w:rPr>
        <w:t>Информирование заявителей о порядке подачи и рассмотрения жалобы осуществляется следующими способами:</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 путем непосредственного общения заявителя (при личном обращении либо по телефону) со специалистами, ответственными за рассмотрение жалобы;</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 путем взаимодействия специалистов, ответственных за рассмотрение жалобы, с заявителями по почте, по электронной почте;</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t>- посредством информационных материалов, которые размещаются на официальном сайте органа местного самоуправления в сети «Интернет» и на Едином портале.</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014044">
        <w:rPr>
          <w:rFonts w:ascii="Times New Roman" w:hAnsi="Times New Roman"/>
          <w:sz w:val="28"/>
          <w:szCs w:val="28"/>
          <w:lang w:eastAsia="ar-SA"/>
        </w:rPr>
        <w:lastRenderedPageBreak/>
        <w:t>- посредством информационных материалов, которые размещаются на информационных стендах в местах предоставления государственной услуги.</w:t>
      </w:r>
    </w:p>
    <w:p w:rsidR="006D104A" w:rsidRPr="00014044" w:rsidRDefault="006D104A" w:rsidP="00014044">
      <w:pPr>
        <w:widowControl w:val="0"/>
        <w:tabs>
          <w:tab w:val="left" w:pos="774"/>
        </w:tabs>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p>
    <w:p w:rsidR="006D104A" w:rsidRPr="00014044" w:rsidRDefault="006D104A" w:rsidP="00014044">
      <w:pPr>
        <w:suppressAutoHyphens/>
        <w:spacing w:after="0" w:line="240" w:lineRule="auto"/>
        <w:ind w:firstLine="709"/>
        <w:jc w:val="right"/>
        <w:rPr>
          <w:rFonts w:ascii="Times New Roman" w:hAnsi="Times New Roman"/>
          <w:bCs/>
          <w:color w:val="26282F"/>
          <w:sz w:val="28"/>
          <w:szCs w:val="28"/>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r w:rsidRPr="00014044">
        <w:rPr>
          <w:rFonts w:ascii="Times New Roman" w:hAnsi="Times New Roman"/>
          <w:bCs/>
          <w:color w:val="26282F"/>
          <w:sz w:val="24"/>
          <w:szCs w:val="24"/>
          <w:lang w:eastAsia="ar-SA"/>
        </w:rPr>
        <w:t>Приложение 1</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bCs/>
          <w:color w:val="26282F"/>
          <w:sz w:val="24"/>
          <w:szCs w:val="24"/>
          <w:lang w:eastAsia="ar-SA"/>
        </w:rPr>
        <w:t xml:space="preserve">к </w:t>
      </w:r>
      <w:r w:rsidRPr="00014044">
        <w:rPr>
          <w:rFonts w:ascii="Times New Roman" w:hAnsi="Times New Roman"/>
          <w:sz w:val="24"/>
          <w:szCs w:val="24"/>
          <w:lang w:eastAsia="ar-SA"/>
        </w:rPr>
        <w:t xml:space="preserve">административному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регламенту предоставления муниципальной</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услуги «Установление факта невозможности</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проживания детей – сирот и детей, оставшихся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без попечения родителей, лиц из числа детей –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сирот и детей, оставшихся без попечения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родителей, в ранее занимаемых жилых помещениях,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нанимателями или членами семей нанимателей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по договорам социального найма либо собственниками </w:t>
      </w:r>
    </w:p>
    <w:p w:rsidR="006D104A" w:rsidRPr="00014044" w:rsidRDefault="006D104A" w:rsidP="00014044">
      <w:pPr>
        <w:suppressAutoHyphens/>
        <w:spacing w:after="0" w:line="240" w:lineRule="auto"/>
        <w:ind w:firstLine="698"/>
        <w:jc w:val="right"/>
        <w:rPr>
          <w:rFonts w:ascii="Times New Roman" w:hAnsi="Times New Roman"/>
          <w:b/>
          <w:sz w:val="24"/>
          <w:szCs w:val="24"/>
          <w:lang w:eastAsia="ar-SA"/>
        </w:rPr>
      </w:pPr>
      <w:r w:rsidRPr="00014044">
        <w:rPr>
          <w:rFonts w:ascii="Times New Roman" w:hAnsi="Times New Roman"/>
          <w:sz w:val="24"/>
          <w:szCs w:val="24"/>
          <w:lang w:eastAsia="ar-SA"/>
        </w:rPr>
        <w:t>которых они являются»</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p>
    <w:p w:rsidR="006D104A" w:rsidRPr="00014044" w:rsidRDefault="006D104A" w:rsidP="00014044">
      <w:pPr>
        <w:suppressAutoHyphens/>
        <w:spacing w:after="0" w:line="240" w:lineRule="auto"/>
        <w:ind w:firstLine="698"/>
        <w:jc w:val="center"/>
        <w:rPr>
          <w:rFonts w:ascii="Times New Roman" w:hAnsi="Times New Roman"/>
          <w:sz w:val="20"/>
          <w:szCs w:val="20"/>
          <w:lang w:eastAsia="ar-SA"/>
        </w:rPr>
      </w:pPr>
      <w:r w:rsidRPr="00014044">
        <w:rPr>
          <w:rFonts w:ascii="Times New Roman" w:hAnsi="Times New Roman"/>
          <w:sz w:val="20"/>
          <w:szCs w:val="20"/>
          <w:lang w:eastAsia="ar-SA"/>
        </w:rPr>
        <w:t xml:space="preserve">                                                                                                     В ________________________________</w:t>
      </w:r>
    </w:p>
    <w:p w:rsidR="006D104A" w:rsidRPr="00014044" w:rsidRDefault="006D104A" w:rsidP="00014044">
      <w:pPr>
        <w:suppressAutoHyphens/>
        <w:spacing w:after="0" w:line="240" w:lineRule="auto"/>
        <w:ind w:firstLine="698"/>
        <w:jc w:val="right"/>
        <w:rPr>
          <w:rFonts w:ascii="Times New Roman" w:hAnsi="Times New Roman"/>
          <w:sz w:val="20"/>
          <w:szCs w:val="20"/>
          <w:lang w:eastAsia="ar-SA"/>
        </w:rPr>
      </w:pPr>
      <w:r w:rsidRPr="00014044">
        <w:rPr>
          <w:rFonts w:ascii="Times New Roman" w:hAnsi="Times New Roman"/>
          <w:sz w:val="20"/>
          <w:szCs w:val="20"/>
          <w:lang w:eastAsia="ar-SA"/>
        </w:rPr>
        <w:t>(наименование муниципального образования)</w:t>
      </w:r>
    </w:p>
    <w:p w:rsidR="006D104A" w:rsidRPr="00014044" w:rsidRDefault="006D104A" w:rsidP="00014044">
      <w:pPr>
        <w:suppressAutoHyphens/>
        <w:spacing w:after="0" w:line="240" w:lineRule="auto"/>
        <w:ind w:firstLine="698"/>
        <w:jc w:val="center"/>
        <w:rPr>
          <w:rFonts w:ascii="Times New Roman" w:hAnsi="Times New Roman"/>
          <w:sz w:val="20"/>
          <w:szCs w:val="20"/>
          <w:lang w:eastAsia="ar-SA"/>
        </w:rPr>
      </w:pPr>
      <w:r w:rsidRPr="00014044">
        <w:rPr>
          <w:rFonts w:ascii="Times New Roman" w:hAnsi="Times New Roman"/>
          <w:sz w:val="20"/>
          <w:szCs w:val="20"/>
          <w:lang w:eastAsia="ar-SA"/>
        </w:rPr>
        <w:t xml:space="preserve">                                                                                                          от _______________________________,</w:t>
      </w:r>
    </w:p>
    <w:p w:rsidR="006D104A" w:rsidRPr="00014044" w:rsidRDefault="006D104A" w:rsidP="00014044">
      <w:pPr>
        <w:suppressAutoHyphens/>
        <w:spacing w:after="0" w:line="240" w:lineRule="auto"/>
        <w:ind w:firstLine="698"/>
        <w:jc w:val="right"/>
        <w:rPr>
          <w:rFonts w:ascii="Times New Roman" w:hAnsi="Times New Roman"/>
          <w:sz w:val="20"/>
          <w:szCs w:val="20"/>
          <w:lang w:eastAsia="ar-SA"/>
        </w:rPr>
      </w:pPr>
      <w:r w:rsidRPr="00014044">
        <w:rPr>
          <w:rFonts w:ascii="Times New Roman" w:hAnsi="Times New Roman"/>
          <w:sz w:val="20"/>
          <w:szCs w:val="20"/>
          <w:lang w:eastAsia="ar-SA"/>
        </w:rPr>
        <w:t>проживающего(ей) по адресу:</w:t>
      </w:r>
    </w:p>
    <w:p w:rsidR="006D104A" w:rsidRPr="00014044" w:rsidRDefault="006D104A" w:rsidP="00014044">
      <w:pPr>
        <w:suppressAutoHyphens/>
        <w:spacing w:after="0" w:line="240" w:lineRule="auto"/>
        <w:rPr>
          <w:rFonts w:ascii="Times New Roman" w:hAnsi="Times New Roman"/>
          <w:sz w:val="20"/>
          <w:szCs w:val="20"/>
          <w:lang w:eastAsia="ar-SA"/>
        </w:rPr>
      </w:pPr>
      <w:r w:rsidRPr="00014044">
        <w:rPr>
          <w:rFonts w:ascii="Times New Roman" w:hAnsi="Times New Roman"/>
          <w:sz w:val="20"/>
          <w:szCs w:val="20"/>
          <w:lang w:eastAsia="ar-SA"/>
        </w:rPr>
        <w:t xml:space="preserve">                                                                                                                          _________________________________,</w:t>
      </w:r>
    </w:p>
    <w:p w:rsidR="006D104A" w:rsidRPr="00014044" w:rsidRDefault="006D104A" w:rsidP="00014044">
      <w:pPr>
        <w:suppressAutoHyphens/>
        <w:spacing w:after="0" w:line="240" w:lineRule="auto"/>
        <w:ind w:firstLine="698"/>
        <w:jc w:val="right"/>
        <w:rPr>
          <w:rFonts w:ascii="Times New Roman" w:hAnsi="Times New Roman"/>
          <w:sz w:val="20"/>
          <w:szCs w:val="20"/>
          <w:lang w:eastAsia="ar-SA"/>
        </w:rPr>
      </w:pPr>
      <w:r w:rsidRPr="00014044">
        <w:rPr>
          <w:rFonts w:ascii="Times New Roman" w:hAnsi="Times New Roman"/>
          <w:sz w:val="20"/>
          <w:szCs w:val="20"/>
          <w:lang w:eastAsia="ar-SA"/>
        </w:rPr>
        <w:t>зарегистрированного(ой) по адресу:</w:t>
      </w:r>
    </w:p>
    <w:p w:rsidR="006D104A" w:rsidRPr="00014044" w:rsidRDefault="006D104A" w:rsidP="00014044">
      <w:pPr>
        <w:suppressAutoHyphens/>
        <w:spacing w:after="0" w:line="240" w:lineRule="auto"/>
        <w:ind w:firstLine="698"/>
        <w:jc w:val="right"/>
        <w:rPr>
          <w:rFonts w:ascii="Times New Roman" w:hAnsi="Times New Roman"/>
          <w:sz w:val="20"/>
          <w:szCs w:val="20"/>
          <w:lang w:eastAsia="ar-SA"/>
        </w:rPr>
      </w:pPr>
      <w:r w:rsidRPr="00014044">
        <w:rPr>
          <w:rFonts w:ascii="Times New Roman" w:hAnsi="Times New Roman"/>
          <w:sz w:val="20"/>
          <w:szCs w:val="20"/>
          <w:lang w:eastAsia="ar-SA"/>
        </w:rPr>
        <w:t>__________________________________</w:t>
      </w:r>
    </w:p>
    <w:p w:rsidR="006D104A" w:rsidRPr="00014044" w:rsidRDefault="006D104A" w:rsidP="00014044">
      <w:pPr>
        <w:suppressAutoHyphens/>
        <w:spacing w:after="0" w:line="240" w:lineRule="auto"/>
        <w:ind w:firstLine="698"/>
        <w:jc w:val="right"/>
        <w:rPr>
          <w:rFonts w:ascii="Times New Roman" w:hAnsi="Times New Roman"/>
          <w:sz w:val="20"/>
          <w:szCs w:val="20"/>
          <w:lang w:eastAsia="ar-SA"/>
        </w:rPr>
      </w:pPr>
    </w:p>
    <w:p w:rsidR="006D104A" w:rsidRPr="00014044" w:rsidRDefault="006D104A" w:rsidP="00014044">
      <w:pPr>
        <w:suppressAutoHyphens/>
        <w:spacing w:after="0" w:line="240" w:lineRule="auto"/>
        <w:ind w:firstLine="698"/>
        <w:jc w:val="center"/>
        <w:rPr>
          <w:rFonts w:ascii="Times New Roman" w:hAnsi="Times New Roman"/>
          <w:sz w:val="20"/>
          <w:szCs w:val="20"/>
          <w:lang w:eastAsia="ar-SA"/>
        </w:rPr>
      </w:pPr>
      <w:r w:rsidRPr="00014044">
        <w:rPr>
          <w:rFonts w:ascii="Times New Roman" w:hAnsi="Times New Roman"/>
          <w:sz w:val="20"/>
          <w:szCs w:val="20"/>
          <w:lang w:eastAsia="ar-SA"/>
        </w:rPr>
        <w:t xml:space="preserve">                                                                                                            Номер телефона ____________________</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p>
    <w:p w:rsidR="006D104A" w:rsidRPr="00014044" w:rsidRDefault="006D104A" w:rsidP="00014044">
      <w:pPr>
        <w:keepNext/>
        <w:autoSpaceDE w:val="0"/>
        <w:autoSpaceDN w:val="0"/>
        <w:spacing w:before="240" w:after="60" w:line="240" w:lineRule="auto"/>
        <w:jc w:val="center"/>
        <w:outlineLvl w:val="0"/>
        <w:rPr>
          <w:rFonts w:ascii="Cambria" w:hAnsi="Cambria"/>
          <w:b/>
          <w:bCs/>
          <w:kern w:val="32"/>
          <w:sz w:val="26"/>
          <w:szCs w:val="26"/>
          <w:lang w:eastAsia="ru-RU"/>
        </w:rPr>
      </w:pPr>
      <w:r w:rsidRPr="00014044">
        <w:rPr>
          <w:rFonts w:ascii="Cambria" w:hAnsi="Cambria"/>
          <w:b/>
          <w:bCs/>
          <w:kern w:val="32"/>
          <w:sz w:val="26"/>
          <w:szCs w:val="26"/>
          <w:lang w:eastAsia="ru-RU"/>
        </w:rPr>
        <w:t>Заявление</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Я,__________________________________________________________________ ,</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(Ф.И.О. ребенка-сироты, законного представителя)</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 xml:space="preserve">являясь ребенком-сиротой, ребенком, оставшимся без попечения родителей, лицом из их числа (законным представителем ребенка-сироты, ребенка, оставшегося без попечения родителей, лица из их числа) </w:t>
      </w:r>
      <w:r w:rsidRPr="00014044">
        <w:rPr>
          <w:rFonts w:ascii="Times New Roman" w:hAnsi="Times New Roman"/>
          <w:sz w:val="20"/>
          <w:szCs w:val="20"/>
          <w:lang w:eastAsia="ar-SA"/>
        </w:rPr>
        <w:lastRenderedPageBreak/>
        <w:t>(нужное подчеркнуть), имею в собственности (удостоверяю наличие собственности у ребенка-сироты, ребенка, оставшегося без попечения родителей, лица из их числа) (указать номер и дату выдачи документа, подтверждающего право собственности) либо на основании договора социального найма жилое помещение (дом, квартира, комната) (нужное подчеркнуть), расположенное по адресу:__________________________________________________________</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__________________________________________________________________</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Учитывая, что ______________________________________________________</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(указать причину невозможности проживания в жилом помещении)</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__________________________________________________________________,</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прошу установить факт невозможности проживания в указанном жилом помещении ________________________________________________________</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(Ф.И.О. ребенка-сироты)</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 xml:space="preserve">Разрешаю в соответствии с </w:t>
      </w:r>
      <w:hyperlink r:id="rId12" w:history="1">
        <w:r w:rsidRPr="00014044">
          <w:rPr>
            <w:rFonts w:ascii="Times New Roman" w:hAnsi="Times New Roman" w:cs="Arial"/>
            <w:sz w:val="20"/>
            <w:szCs w:val="20"/>
            <w:lang w:eastAsia="ar-SA"/>
          </w:rPr>
          <w:t>Федеральным законом</w:t>
        </w:r>
      </w:hyperlink>
      <w:r w:rsidRPr="00014044">
        <w:rPr>
          <w:rFonts w:ascii="Times New Roman" w:hAnsi="Times New Roman"/>
          <w:sz w:val="20"/>
          <w:szCs w:val="20"/>
          <w:lang w:eastAsia="ar-SA"/>
        </w:rPr>
        <w:t xml:space="preserve"> от 27 июля 2006 года N 152-ФЗ "О персональных данных" ___________________________________ (наименование уполномоченного органа)</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проводить обработку полученных персональных данных, запрашивать у третьих лиц дополнительные сведения, которые могут потребоваться для признания невозможности (возможности) проживания в указанном жилом помещении, а также запрашивать недостающие документы и использовать данную информацию при решении вышеуказанного вопроса. Согласие может быть отозвано письменным заявлением.</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________________________ (подпись) ____________________ (дата)</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Отметка муниципального образования</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"Заявление и документы приняты"</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r w:rsidRPr="00014044">
        <w:rPr>
          <w:rFonts w:ascii="Times New Roman" w:hAnsi="Times New Roman"/>
          <w:sz w:val="20"/>
          <w:szCs w:val="20"/>
          <w:lang w:eastAsia="ar-SA"/>
        </w:rPr>
        <w:t>"___" _______________20__г. ____________ (подпись) __________________ (инициалы, фамилия)</w:t>
      </w:r>
    </w:p>
    <w:p w:rsidR="006D104A" w:rsidRPr="00014044" w:rsidRDefault="006D104A" w:rsidP="00014044">
      <w:pPr>
        <w:suppressAutoHyphens/>
        <w:spacing w:after="0" w:line="240" w:lineRule="auto"/>
        <w:ind w:firstLine="720"/>
        <w:jc w:val="both"/>
        <w:rPr>
          <w:rFonts w:ascii="Times New Roman" w:hAnsi="Times New Roman"/>
          <w:sz w:val="20"/>
          <w:szCs w:val="20"/>
          <w:lang w:eastAsia="ar-SA"/>
        </w:rPr>
      </w:pPr>
    </w:p>
    <w:p w:rsidR="006D104A" w:rsidRPr="00014044" w:rsidRDefault="006D104A" w:rsidP="00014044">
      <w:pPr>
        <w:suppressAutoHyphens/>
        <w:autoSpaceDE w:val="0"/>
        <w:spacing w:after="0" w:line="240" w:lineRule="auto"/>
        <w:jc w:val="right"/>
        <w:rPr>
          <w:rFonts w:ascii="Times New Roman" w:hAnsi="Times New Roman" w:cs="Arial"/>
          <w:sz w:val="28"/>
          <w:szCs w:val="20"/>
          <w:lang w:eastAsia="ar-SA"/>
        </w:rPr>
      </w:pPr>
    </w:p>
    <w:p w:rsidR="006D104A" w:rsidRPr="00014044" w:rsidRDefault="006D104A" w:rsidP="00014044">
      <w:pPr>
        <w:suppressAutoHyphens/>
        <w:autoSpaceDE w:val="0"/>
        <w:spacing w:after="0" w:line="240" w:lineRule="auto"/>
        <w:jc w:val="right"/>
        <w:rPr>
          <w:rFonts w:ascii="Times New Roman" w:hAnsi="Times New Roman" w:cs="Arial"/>
          <w:sz w:val="28"/>
          <w:szCs w:val="20"/>
          <w:lang w:eastAsia="ar-SA"/>
        </w:rPr>
      </w:pPr>
    </w:p>
    <w:p w:rsidR="006D104A" w:rsidRPr="00014044" w:rsidRDefault="006D104A" w:rsidP="00014044">
      <w:pPr>
        <w:suppressAutoHyphens/>
        <w:autoSpaceDE w:val="0"/>
        <w:spacing w:after="0" w:line="240" w:lineRule="auto"/>
        <w:jc w:val="right"/>
        <w:rPr>
          <w:rFonts w:ascii="Times New Roman" w:hAnsi="Times New Roman" w:cs="Arial"/>
          <w:sz w:val="28"/>
          <w:szCs w:val="20"/>
          <w:lang w:eastAsia="ar-SA"/>
        </w:rPr>
        <w:sectPr w:rsidR="006D104A" w:rsidRPr="00014044" w:rsidSect="00553831">
          <w:headerReference w:type="default" r:id="rId13"/>
          <w:pgSz w:w="11906" w:h="16838"/>
          <w:pgMar w:top="1134" w:right="707" w:bottom="709" w:left="1418" w:header="709" w:footer="709" w:gutter="0"/>
          <w:cols w:space="708"/>
          <w:titlePg/>
          <w:docGrid w:linePitch="360"/>
        </w:sect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r w:rsidRPr="00014044">
        <w:rPr>
          <w:rFonts w:ascii="Times New Roman" w:hAnsi="Times New Roman"/>
          <w:bCs/>
          <w:color w:val="26282F"/>
          <w:sz w:val="24"/>
          <w:szCs w:val="24"/>
          <w:lang w:eastAsia="ar-SA"/>
        </w:rPr>
        <w:lastRenderedPageBreak/>
        <w:t>Приложение 2</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bCs/>
          <w:color w:val="26282F"/>
          <w:sz w:val="24"/>
          <w:szCs w:val="24"/>
          <w:lang w:eastAsia="ar-SA"/>
        </w:rPr>
        <w:t xml:space="preserve">к </w:t>
      </w:r>
      <w:r w:rsidRPr="00014044">
        <w:rPr>
          <w:rFonts w:ascii="Times New Roman" w:hAnsi="Times New Roman"/>
          <w:sz w:val="24"/>
          <w:szCs w:val="24"/>
          <w:lang w:eastAsia="ar-SA"/>
        </w:rPr>
        <w:t xml:space="preserve">административному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регламенту предоставления муниципальной</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услуги «Установление факта невозможности</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проживания детей – сирот и детей, оставшихся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без попечения родителей, лиц из числа детей –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сирот и детей, оставшихся без попечения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родителей, в ранее занимаемых жилых помещениях,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нанимателями или членами семей нанимателей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по договорам социального найма либо собственниками </w:t>
      </w:r>
    </w:p>
    <w:p w:rsidR="006D104A" w:rsidRPr="00014044" w:rsidRDefault="006D104A" w:rsidP="00014044">
      <w:pPr>
        <w:suppressAutoHyphens/>
        <w:autoSpaceDE w:val="0"/>
        <w:spacing w:after="0" w:line="240" w:lineRule="auto"/>
        <w:jc w:val="right"/>
        <w:rPr>
          <w:rFonts w:ascii="Times New Roman" w:hAnsi="Times New Roman"/>
          <w:sz w:val="28"/>
          <w:szCs w:val="20"/>
          <w:lang w:eastAsia="ar-SA"/>
        </w:rPr>
      </w:pPr>
      <w:r w:rsidRPr="00014044">
        <w:rPr>
          <w:rFonts w:ascii="Times New Roman" w:hAnsi="Times New Roman"/>
          <w:sz w:val="24"/>
          <w:szCs w:val="24"/>
          <w:lang w:eastAsia="ar-SA"/>
        </w:rPr>
        <w:t>которых они являются»</w:t>
      </w:r>
    </w:p>
    <w:p w:rsidR="006D104A" w:rsidRPr="00014044" w:rsidRDefault="006D104A" w:rsidP="00014044">
      <w:pPr>
        <w:suppressAutoHyphens/>
        <w:autoSpaceDE w:val="0"/>
        <w:spacing w:after="0" w:line="240" w:lineRule="auto"/>
        <w:jc w:val="right"/>
        <w:rPr>
          <w:rFonts w:ascii="Times New Roman" w:hAnsi="Times New Roman" w:cs="Arial"/>
          <w:sz w:val="28"/>
          <w:szCs w:val="20"/>
          <w:lang w:eastAsia="ar-SA"/>
        </w:rPr>
      </w:pPr>
    </w:p>
    <w:p w:rsidR="006D104A" w:rsidRPr="00014044" w:rsidRDefault="006D104A" w:rsidP="00014044">
      <w:pPr>
        <w:suppressAutoHyphens/>
        <w:autoSpaceDE w:val="0"/>
        <w:spacing w:after="0" w:line="240" w:lineRule="auto"/>
        <w:rPr>
          <w:rFonts w:ascii="Times New Roman" w:hAnsi="Times New Roman" w:cs="Arial"/>
          <w:sz w:val="28"/>
          <w:szCs w:val="20"/>
          <w:lang w:eastAsia="ar-SA"/>
        </w:rPr>
      </w:pPr>
    </w:p>
    <w:p w:rsidR="006D104A" w:rsidRPr="00014044" w:rsidRDefault="006D104A" w:rsidP="00014044">
      <w:pPr>
        <w:suppressAutoHyphens/>
        <w:spacing w:after="0" w:line="240" w:lineRule="auto"/>
        <w:jc w:val="center"/>
        <w:rPr>
          <w:rFonts w:ascii="Times New Roman" w:hAnsi="Times New Roman"/>
          <w:sz w:val="28"/>
          <w:szCs w:val="28"/>
          <w:lang w:eastAsia="ar-SA"/>
        </w:rPr>
      </w:pPr>
      <w:r w:rsidRPr="00014044">
        <w:rPr>
          <w:rFonts w:ascii="Times New Roman" w:hAnsi="Times New Roman"/>
          <w:sz w:val="28"/>
          <w:szCs w:val="28"/>
          <w:lang w:eastAsia="ar-SA"/>
        </w:rPr>
        <w:t>Журнал</w:t>
      </w:r>
    </w:p>
    <w:p w:rsidR="006D104A" w:rsidRPr="00014044" w:rsidRDefault="006D104A" w:rsidP="00014044">
      <w:pPr>
        <w:suppressAutoHyphens/>
        <w:spacing w:after="0" w:line="240" w:lineRule="auto"/>
        <w:jc w:val="center"/>
        <w:rPr>
          <w:rFonts w:ascii="Times New Roman" w:hAnsi="Times New Roman" w:cs="Calibri"/>
          <w:bCs/>
          <w:sz w:val="28"/>
          <w:szCs w:val="28"/>
          <w:lang w:eastAsia="ar-SA"/>
        </w:rPr>
      </w:pPr>
      <w:r w:rsidRPr="00014044">
        <w:rPr>
          <w:rFonts w:ascii="Times New Roman" w:hAnsi="Times New Roman"/>
          <w:sz w:val="28"/>
          <w:szCs w:val="28"/>
          <w:lang w:eastAsia="ar-SA"/>
        </w:rPr>
        <w:t>учёта регистрации  заявлений по установлению факта невозможности проживания</w:t>
      </w:r>
      <w:r w:rsidRPr="00014044">
        <w:rPr>
          <w:rFonts w:ascii="Times New Roman" w:hAnsi="Times New Roman" w:cs="Calibri"/>
          <w:bCs/>
          <w:sz w:val="28"/>
          <w:szCs w:val="28"/>
          <w:lang w:eastAsia="ar-SA"/>
        </w:rPr>
        <w:t xml:space="preserve"> </w:t>
      </w:r>
      <w:r w:rsidRPr="00014044">
        <w:rPr>
          <w:rFonts w:ascii="Times New Roman" w:hAnsi="Times New Roman"/>
          <w:iCs/>
          <w:sz w:val="28"/>
          <w:szCs w:val="28"/>
          <w:lang w:eastAsia="ar-SA"/>
        </w:rPr>
        <w:t>детей-сирот и детей, оставшихся без попечения родителей,</w:t>
      </w:r>
      <w:r w:rsidRPr="00014044">
        <w:rPr>
          <w:rFonts w:ascii="Times New Roman" w:hAnsi="Times New Roman" w:cs="Calibri"/>
          <w:bCs/>
          <w:sz w:val="28"/>
          <w:szCs w:val="28"/>
          <w:lang w:eastAsia="ar-SA"/>
        </w:rPr>
        <w:t xml:space="preserve">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6D104A" w:rsidRPr="00014044" w:rsidRDefault="006D104A" w:rsidP="00014044">
      <w:pPr>
        <w:suppressAutoHyphens/>
        <w:spacing w:after="0" w:line="240" w:lineRule="auto"/>
        <w:jc w:val="center"/>
        <w:rPr>
          <w:rFonts w:ascii="Times New Roman" w:hAnsi="Times New Roman"/>
          <w:sz w:val="28"/>
          <w:szCs w:val="28"/>
          <w:lang w:eastAsia="ar-SA"/>
        </w:rPr>
      </w:pPr>
    </w:p>
    <w:p w:rsidR="006D104A" w:rsidRPr="00014044" w:rsidRDefault="006D104A" w:rsidP="00014044">
      <w:pPr>
        <w:suppressAutoHyphens/>
        <w:spacing w:after="0" w:line="240" w:lineRule="auto"/>
        <w:jc w:val="both"/>
        <w:rPr>
          <w:rFonts w:ascii="Times New Roman" w:hAnsi="Times New Roman"/>
          <w:iCs/>
          <w:sz w:val="28"/>
          <w:szCs w:val="28"/>
          <w:lang w:eastAsia="ar-SA"/>
        </w:rPr>
      </w:pPr>
      <w:r w:rsidRPr="00014044">
        <w:rPr>
          <w:rFonts w:ascii="Times New Roman" w:hAnsi="Times New Roman"/>
          <w:iCs/>
          <w:sz w:val="28"/>
          <w:szCs w:val="28"/>
          <w:lang w:eastAsia="ar-SA"/>
        </w:rPr>
        <w:t xml:space="preserve">Начата______________________      Окончена___________________________   </w:t>
      </w:r>
    </w:p>
    <w:p w:rsidR="006D104A" w:rsidRPr="00014044" w:rsidRDefault="006D104A" w:rsidP="00014044">
      <w:pPr>
        <w:suppressAutoHyphens/>
        <w:spacing w:after="0" w:line="240" w:lineRule="auto"/>
        <w:jc w:val="both"/>
        <w:rPr>
          <w:rFonts w:ascii="Times New Roman" w:hAnsi="Times New Roman"/>
          <w:iCs/>
          <w:sz w:val="28"/>
          <w:szCs w:val="28"/>
          <w:lang w:eastAsia="ar-SA"/>
        </w:rPr>
      </w:pPr>
      <w:r w:rsidRPr="00014044">
        <w:rPr>
          <w:rFonts w:ascii="Times New Roman" w:hAnsi="Times New Roman"/>
          <w:iCs/>
          <w:sz w:val="28"/>
          <w:szCs w:val="28"/>
          <w:lang w:eastAsia="ar-SA"/>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8"/>
        <w:gridCol w:w="1559"/>
        <w:gridCol w:w="1701"/>
        <w:gridCol w:w="1417"/>
        <w:gridCol w:w="1843"/>
        <w:gridCol w:w="1701"/>
      </w:tblGrid>
      <w:tr w:rsidR="006D104A" w:rsidRPr="0012291C" w:rsidTr="00553831">
        <w:tc>
          <w:tcPr>
            <w:tcW w:w="568"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0"/>
                <w:szCs w:val="20"/>
                <w:lang w:eastAsia="ar-SA"/>
              </w:rPr>
            </w:pPr>
          </w:p>
          <w:p w:rsidR="006D104A" w:rsidRPr="00014044" w:rsidRDefault="006D104A" w:rsidP="00014044">
            <w:pPr>
              <w:suppressAutoHyphens/>
              <w:spacing w:after="0" w:line="240" w:lineRule="auto"/>
              <w:rPr>
                <w:rFonts w:ascii="Times New Roman" w:hAnsi="Times New Roman"/>
                <w:sz w:val="20"/>
                <w:szCs w:val="20"/>
                <w:lang w:eastAsia="ar-SA"/>
              </w:rPr>
            </w:pPr>
            <w:r w:rsidRPr="00014044">
              <w:rPr>
                <w:rFonts w:ascii="Times New Roman" w:hAnsi="Times New Roman"/>
                <w:sz w:val="20"/>
                <w:szCs w:val="20"/>
                <w:lang w:eastAsia="ar-SA"/>
              </w:rPr>
              <w:t>№ п/п</w:t>
            </w:r>
          </w:p>
        </w:tc>
        <w:tc>
          <w:tcPr>
            <w:tcW w:w="1418" w:type="dxa"/>
          </w:tcPr>
          <w:p w:rsidR="006D104A" w:rsidRPr="00014044" w:rsidRDefault="006D104A" w:rsidP="00014044">
            <w:pPr>
              <w:widowControl w:val="0"/>
              <w:suppressAutoHyphens/>
              <w:autoSpaceDE w:val="0"/>
              <w:spacing w:after="0" w:line="240" w:lineRule="auto"/>
              <w:rPr>
                <w:rFonts w:ascii="Times New Roman" w:hAnsi="Times New Roman"/>
                <w:sz w:val="20"/>
                <w:szCs w:val="20"/>
                <w:lang w:eastAsia="ar-SA"/>
              </w:rPr>
            </w:pPr>
          </w:p>
          <w:p w:rsidR="006D104A" w:rsidRPr="00014044" w:rsidRDefault="006D104A" w:rsidP="00014044">
            <w:pPr>
              <w:widowControl w:val="0"/>
              <w:suppressAutoHyphens/>
              <w:autoSpaceDE w:val="0"/>
              <w:spacing w:after="0" w:line="240" w:lineRule="auto"/>
              <w:jc w:val="center"/>
              <w:rPr>
                <w:rFonts w:ascii="Times New Roman" w:hAnsi="Times New Roman"/>
                <w:sz w:val="20"/>
                <w:szCs w:val="20"/>
                <w:lang w:eastAsia="ar-SA"/>
              </w:rPr>
            </w:pPr>
            <w:r w:rsidRPr="00014044">
              <w:rPr>
                <w:rFonts w:ascii="Times New Roman" w:hAnsi="Times New Roman"/>
                <w:sz w:val="20"/>
                <w:szCs w:val="20"/>
                <w:lang w:eastAsia="ar-SA"/>
              </w:rPr>
              <w:t>Дата подачи документов</w:t>
            </w:r>
          </w:p>
        </w:tc>
        <w:tc>
          <w:tcPr>
            <w:tcW w:w="1559" w:type="dxa"/>
          </w:tcPr>
          <w:p w:rsidR="006D104A" w:rsidRPr="00014044" w:rsidRDefault="006D104A" w:rsidP="00014044">
            <w:pPr>
              <w:widowControl w:val="0"/>
              <w:suppressAutoHyphens/>
              <w:autoSpaceDE w:val="0"/>
              <w:spacing w:after="0" w:line="240" w:lineRule="auto"/>
              <w:ind w:left="-2517" w:firstLine="2517"/>
              <w:jc w:val="center"/>
              <w:rPr>
                <w:rFonts w:ascii="Times New Roman" w:hAnsi="Times New Roman"/>
                <w:sz w:val="20"/>
                <w:szCs w:val="20"/>
                <w:lang w:eastAsia="ar-SA"/>
              </w:rPr>
            </w:pPr>
            <w:r w:rsidRPr="00014044">
              <w:rPr>
                <w:rFonts w:ascii="Times New Roman" w:hAnsi="Times New Roman"/>
                <w:sz w:val="20"/>
                <w:szCs w:val="20"/>
                <w:lang w:eastAsia="ar-SA"/>
              </w:rPr>
              <w:t xml:space="preserve">Фамилия, имя, </w:t>
            </w:r>
          </w:p>
          <w:p w:rsidR="006D104A" w:rsidRPr="00014044" w:rsidRDefault="006D104A" w:rsidP="00014044">
            <w:pPr>
              <w:widowControl w:val="0"/>
              <w:suppressAutoHyphens/>
              <w:autoSpaceDE w:val="0"/>
              <w:spacing w:after="0" w:line="240" w:lineRule="auto"/>
              <w:ind w:left="-2517" w:firstLine="2517"/>
              <w:jc w:val="center"/>
              <w:rPr>
                <w:rFonts w:ascii="Times New Roman" w:hAnsi="Times New Roman"/>
                <w:sz w:val="20"/>
                <w:szCs w:val="20"/>
                <w:lang w:eastAsia="ar-SA"/>
              </w:rPr>
            </w:pPr>
            <w:r w:rsidRPr="00014044">
              <w:rPr>
                <w:rFonts w:ascii="Times New Roman" w:hAnsi="Times New Roman"/>
                <w:sz w:val="20"/>
                <w:szCs w:val="20"/>
                <w:lang w:eastAsia="ar-SA"/>
              </w:rPr>
              <w:t>отчество</w:t>
            </w:r>
          </w:p>
        </w:tc>
        <w:tc>
          <w:tcPr>
            <w:tcW w:w="1701" w:type="dxa"/>
          </w:tcPr>
          <w:p w:rsidR="006D104A" w:rsidRPr="00014044" w:rsidRDefault="006D104A" w:rsidP="00014044">
            <w:pPr>
              <w:widowControl w:val="0"/>
              <w:suppressAutoHyphens/>
              <w:autoSpaceDE w:val="0"/>
              <w:spacing w:after="0" w:line="240" w:lineRule="auto"/>
              <w:jc w:val="center"/>
              <w:rPr>
                <w:rFonts w:ascii="Times New Roman" w:hAnsi="Times New Roman"/>
                <w:sz w:val="20"/>
                <w:szCs w:val="20"/>
                <w:lang w:eastAsia="ar-SA"/>
              </w:rPr>
            </w:pPr>
            <w:r w:rsidRPr="00014044">
              <w:rPr>
                <w:rFonts w:ascii="Times New Roman" w:hAnsi="Times New Roman"/>
                <w:sz w:val="20"/>
                <w:szCs w:val="20"/>
                <w:lang w:eastAsia="ar-SA"/>
              </w:rPr>
              <w:t>Дата рождения</w:t>
            </w:r>
          </w:p>
        </w:tc>
        <w:tc>
          <w:tcPr>
            <w:tcW w:w="1417" w:type="dxa"/>
          </w:tcPr>
          <w:p w:rsidR="006D104A" w:rsidRPr="00014044" w:rsidRDefault="006D104A" w:rsidP="00014044">
            <w:pPr>
              <w:widowControl w:val="0"/>
              <w:suppressAutoHyphens/>
              <w:autoSpaceDE w:val="0"/>
              <w:spacing w:after="0" w:line="240" w:lineRule="auto"/>
              <w:ind w:left="34" w:hanging="34"/>
              <w:jc w:val="center"/>
              <w:rPr>
                <w:rFonts w:ascii="Times New Roman" w:hAnsi="Times New Roman"/>
                <w:sz w:val="20"/>
                <w:szCs w:val="20"/>
                <w:lang w:eastAsia="ar-SA"/>
              </w:rPr>
            </w:pPr>
            <w:r w:rsidRPr="00014044">
              <w:rPr>
                <w:rFonts w:ascii="Times New Roman" w:hAnsi="Times New Roman"/>
                <w:sz w:val="20"/>
                <w:szCs w:val="20"/>
                <w:lang w:eastAsia="ar-SA"/>
              </w:rPr>
              <w:t>Адрес проживания</w:t>
            </w:r>
          </w:p>
        </w:tc>
        <w:tc>
          <w:tcPr>
            <w:tcW w:w="1843" w:type="dxa"/>
          </w:tcPr>
          <w:p w:rsidR="006D104A" w:rsidRPr="00014044" w:rsidRDefault="006D104A" w:rsidP="00014044">
            <w:pPr>
              <w:widowControl w:val="0"/>
              <w:suppressAutoHyphens/>
              <w:autoSpaceDE w:val="0"/>
              <w:spacing w:after="0" w:line="240" w:lineRule="auto"/>
              <w:jc w:val="center"/>
              <w:rPr>
                <w:rFonts w:ascii="Times New Roman" w:hAnsi="Times New Roman"/>
                <w:sz w:val="20"/>
                <w:szCs w:val="20"/>
                <w:lang w:eastAsia="ar-SA"/>
              </w:rPr>
            </w:pPr>
            <w:r w:rsidRPr="00014044">
              <w:rPr>
                <w:rFonts w:ascii="Times New Roman" w:hAnsi="Times New Roman"/>
                <w:sz w:val="20"/>
                <w:szCs w:val="20"/>
                <w:lang w:eastAsia="ar-SA"/>
              </w:rPr>
              <w:t>Дата рассмотрения документов,</w:t>
            </w:r>
          </w:p>
        </w:tc>
        <w:tc>
          <w:tcPr>
            <w:tcW w:w="1701" w:type="dxa"/>
          </w:tcPr>
          <w:p w:rsidR="006D104A" w:rsidRPr="00014044" w:rsidRDefault="006D104A" w:rsidP="00014044">
            <w:pPr>
              <w:widowControl w:val="0"/>
              <w:suppressAutoHyphens/>
              <w:autoSpaceDE w:val="0"/>
              <w:spacing w:after="0" w:line="240" w:lineRule="auto"/>
              <w:jc w:val="center"/>
              <w:rPr>
                <w:rFonts w:ascii="Times New Roman" w:hAnsi="Times New Roman"/>
                <w:sz w:val="20"/>
                <w:szCs w:val="20"/>
                <w:lang w:eastAsia="ar-SA"/>
              </w:rPr>
            </w:pPr>
            <w:r w:rsidRPr="00014044">
              <w:rPr>
                <w:rFonts w:ascii="Times New Roman" w:hAnsi="Times New Roman"/>
                <w:sz w:val="20"/>
                <w:szCs w:val="20"/>
                <w:lang w:eastAsia="ar-SA"/>
              </w:rPr>
              <w:t>Решение</w:t>
            </w:r>
          </w:p>
        </w:tc>
      </w:tr>
      <w:tr w:rsidR="006D104A" w:rsidRPr="0012291C" w:rsidTr="00553831">
        <w:tc>
          <w:tcPr>
            <w:tcW w:w="568"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c>
          <w:tcPr>
            <w:tcW w:w="1418"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c>
          <w:tcPr>
            <w:tcW w:w="1559"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c>
          <w:tcPr>
            <w:tcW w:w="1701"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c>
          <w:tcPr>
            <w:tcW w:w="1417"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c>
          <w:tcPr>
            <w:tcW w:w="1843"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c>
          <w:tcPr>
            <w:tcW w:w="1701" w:type="dxa"/>
          </w:tcPr>
          <w:p w:rsidR="006D104A" w:rsidRPr="00014044" w:rsidRDefault="006D104A" w:rsidP="00014044">
            <w:pPr>
              <w:widowControl w:val="0"/>
              <w:suppressAutoHyphens/>
              <w:autoSpaceDE w:val="0"/>
              <w:spacing w:after="0" w:line="240" w:lineRule="auto"/>
              <w:ind w:firstLine="720"/>
              <w:jc w:val="right"/>
              <w:rPr>
                <w:rFonts w:ascii="Times New Roman" w:hAnsi="Times New Roman"/>
                <w:sz w:val="28"/>
                <w:szCs w:val="28"/>
                <w:lang w:eastAsia="ar-SA"/>
              </w:rPr>
            </w:pPr>
          </w:p>
        </w:tc>
      </w:tr>
    </w:tbl>
    <w:p w:rsidR="006D104A" w:rsidRPr="00014044" w:rsidRDefault="006D104A" w:rsidP="00014044">
      <w:pPr>
        <w:suppressAutoHyphens/>
        <w:autoSpaceDE w:val="0"/>
        <w:spacing w:after="0" w:line="240" w:lineRule="auto"/>
        <w:rPr>
          <w:rFonts w:ascii="Times New Roman" w:hAnsi="Times New Roman" w:cs="Arial"/>
          <w:sz w:val="28"/>
          <w:szCs w:val="20"/>
          <w:lang w:eastAsia="ar-SA"/>
        </w:rPr>
        <w:sectPr w:rsidR="006D104A" w:rsidRPr="00014044" w:rsidSect="00553831">
          <w:pgSz w:w="11906" w:h="16838"/>
          <w:pgMar w:top="1134" w:right="851" w:bottom="6804" w:left="1418" w:header="709" w:footer="709" w:gutter="0"/>
          <w:cols w:space="708"/>
          <w:docGrid w:linePitch="360"/>
        </w:sectPr>
      </w:pP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r w:rsidRPr="00014044">
        <w:rPr>
          <w:rFonts w:ascii="Times New Roman" w:hAnsi="Times New Roman"/>
          <w:bCs/>
          <w:color w:val="26282F"/>
          <w:sz w:val="24"/>
          <w:szCs w:val="24"/>
          <w:lang w:eastAsia="ar-SA"/>
        </w:rPr>
        <w:lastRenderedPageBreak/>
        <w:t>Приложение 3</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bCs/>
          <w:color w:val="26282F"/>
          <w:sz w:val="24"/>
          <w:szCs w:val="24"/>
          <w:lang w:eastAsia="ar-SA"/>
        </w:rPr>
        <w:t xml:space="preserve">к </w:t>
      </w:r>
      <w:r w:rsidRPr="00014044">
        <w:rPr>
          <w:rFonts w:ascii="Times New Roman" w:hAnsi="Times New Roman"/>
          <w:sz w:val="24"/>
          <w:szCs w:val="24"/>
          <w:lang w:eastAsia="ar-SA"/>
        </w:rPr>
        <w:t xml:space="preserve">административному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регламенту предоставления муниципальной</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услуги «Установление факта невозможности</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проживания детей – сирот и детей, оставшихся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без попечения родителей, лиц из числа детей –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сирот и детей, оставшихся без попечения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родителей, в ранее занимаемых жилых помещениях,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нанимателями или членами семей нанимателей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по договорам социального найма либо собственниками </w:t>
      </w:r>
    </w:p>
    <w:p w:rsidR="006D104A" w:rsidRPr="00014044" w:rsidRDefault="006D104A" w:rsidP="00014044">
      <w:pPr>
        <w:tabs>
          <w:tab w:val="left" w:pos="4680"/>
        </w:tabs>
        <w:suppressAutoHyphens/>
        <w:spacing w:after="0" w:line="240" w:lineRule="auto"/>
        <w:jc w:val="right"/>
        <w:rPr>
          <w:rFonts w:ascii="Times New Roman" w:hAnsi="Times New Roman"/>
          <w:sz w:val="28"/>
          <w:szCs w:val="28"/>
          <w:lang w:eastAsia="ar-SA"/>
        </w:rPr>
      </w:pPr>
      <w:r w:rsidRPr="00014044">
        <w:rPr>
          <w:rFonts w:ascii="Times New Roman" w:hAnsi="Times New Roman"/>
          <w:sz w:val="24"/>
          <w:szCs w:val="24"/>
          <w:lang w:eastAsia="ar-SA"/>
        </w:rPr>
        <w:t>которых они являются»</w:t>
      </w:r>
    </w:p>
    <w:p w:rsidR="006D104A" w:rsidRPr="00014044" w:rsidRDefault="006D104A" w:rsidP="00014044">
      <w:pPr>
        <w:tabs>
          <w:tab w:val="left" w:pos="4680"/>
        </w:tabs>
        <w:suppressAutoHyphens/>
        <w:spacing w:after="0" w:line="240" w:lineRule="auto"/>
        <w:jc w:val="center"/>
        <w:rPr>
          <w:rFonts w:ascii="Times New Roman" w:hAnsi="Times New Roman" w:cs="Calibri"/>
          <w:sz w:val="28"/>
          <w:szCs w:val="28"/>
          <w:lang w:eastAsia="ar-SA"/>
        </w:rPr>
      </w:pPr>
      <w:r w:rsidRPr="00014044">
        <w:rPr>
          <w:rFonts w:ascii="Times New Roman" w:hAnsi="Times New Roman" w:cs="Calibri"/>
          <w:sz w:val="28"/>
          <w:szCs w:val="28"/>
          <w:lang w:eastAsia="ar-SA"/>
        </w:rPr>
        <w:t>БЛОК-СХЕМА</w:t>
      </w:r>
    </w:p>
    <w:p w:rsidR="006D104A" w:rsidRPr="00014044" w:rsidRDefault="006D104A" w:rsidP="00014044">
      <w:pPr>
        <w:tabs>
          <w:tab w:val="left" w:pos="4680"/>
        </w:tabs>
        <w:suppressAutoHyphens/>
        <w:spacing w:after="0" w:line="240" w:lineRule="auto"/>
        <w:jc w:val="center"/>
        <w:rPr>
          <w:rFonts w:ascii="Times New Roman" w:hAnsi="Times New Roman"/>
          <w:sz w:val="28"/>
          <w:szCs w:val="28"/>
          <w:lang w:eastAsia="ar-SA"/>
        </w:rPr>
      </w:pPr>
      <w:r w:rsidRPr="00014044">
        <w:rPr>
          <w:rFonts w:ascii="Times New Roman" w:hAnsi="Times New Roman" w:cs="Calibri"/>
          <w:sz w:val="28"/>
          <w:szCs w:val="28"/>
          <w:lang w:eastAsia="ar-SA"/>
        </w:rPr>
        <w:t>к а</w:t>
      </w:r>
      <w:r w:rsidRPr="00014044">
        <w:rPr>
          <w:rFonts w:ascii="Times New Roman" w:hAnsi="Times New Roman"/>
          <w:sz w:val="28"/>
          <w:szCs w:val="28"/>
          <w:lang w:eastAsia="ar-SA"/>
        </w:rPr>
        <w:t>дминистративному регламенту</w:t>
      </w:r>
    </w:p>
    <w:p w:rsidR="006D104A" w:rsidRPr="00014044" w:rsidRDefault="006D104A" w:rsidP="00014044">
      <w:pPr>
        <w:suppressAutoHyphens/>
        <w:autoSpaceDE w:val="0"/>
        <w:spacing w:after="0" w:line="240" w:lineRule="auto"/>
        <w:jc w:val="center"/>
        <w:rPr>
          <w:rFonts w:ascii="Arial" w:hAnsi="Arial" w:cs="Arial"/>
          <w:sz w:val="28"/>
          <w:szCs w:val="28"/>
          <w:lang w:eastAsia="ar-SA"/>
        </w:rPr>
      </w:pPr>
      <w:r w:rsidRPr="00014044">
        <w:rPr>
          <w:rFonts w:ascii="Times New Roman" w:hAnsi="Times New Roman"/>
          <w:sz w:val="28"/>
          <w:szCs w:val="28"/>
          <w:lang w:eastAsia="ar-SA"/>
        </w:rPr>
        <w:t xml:space="preserve">предоставления  услуги </w:t>
      </w:r>
      <w:r w:rsidRPr="00014044">
        <w:rPr>
          <w:rFonts w:ascii="Arial" w:hAnsi="Arial" w:cs="Arial"/>
          <w:sz w:val="28"/>
          <w:szCs w:val="28"/>
          <w:lang w:eastAsia="ar-SA"/>
        </w:rPr>
        <w:t>«</w:t>
      </w:r>
      <w:r w:rsidRPr="00014044">
        <w:rPr>
          <w:rFonts w:ascii="Times New Roman" w:hAnsi="Times New Roman"/>
          <w:sz w:val="28"/>
          <w:szCs w:val="28"/>
          <w:lang w:eastAsia="ar-SA"/>
        </w:rPr>
        <w:t>Установление факта невозможности проживания детей – сирот и детей, оставшихся без попечения родителей, лиц из числа детей – 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Pr="00014044">
        <w:rPr>
          <w:rFonts w:ascii="Arial" w:hAnsi="Arial" w:cs="Arial"/>
          <w:snapToGrid w:val="0"/>
          <w:sz w:val="28"/>
          <w:szCs w:val="28"/>
          <w:lang w:eastAsia="ar-SA"/>
        </w:rPr>
        <w:t>»</w:t>
      </w:r>
    </w:p>
    <w:p w:rsidR="006D104A" w:rsidRPr="00014044" w:rsidRDefault="006D104A" w:rsidP="00014044">
      <w:pPr>
        <w:spacing w:after="0" w:line="240" w:lineRule="auto"/>
        <w:jc w:val="center"/>
        <w:rPr>
          <w:rFonts w:ascii="Times New Roman" w:hAnsi="Times New Roman"/>
          <w:b/>
          <w:sz w:val="28"/>
          <w:szCs w:val="28"/>
          <w:lang w:eastAsia="ru-RU"/>
        </w:rPr>
      </w:pPr>
      <w:r w:rsidRPr="00014044">
        <w:rPr>
          <w:rFonts w:ascii="Times New Roman" w:hAnsi="Times New Roman"/>
          <w:b/>
          <w:bCs/>
          <w:sz w:val="28"/>
          <w:szCs w:val="28"/>
          <w:lang w:eastAsia="ru-RU"/>
        </w:rPr>
        <w:t>Блок-схема последовательности действий</w:t>
      </w:r>
    </w:p>
    <w:p w:rsidR="006D104A" w:rsidRPr="00014044" w:rsidRDefault="006D104A" w:rsidP="00014044">
      <w:pPr>
        <w:spacing w:after="0" w:line="240" w:lineRule="auto"/>
        <w:jc w:val="center"/>
        <w:rPr>
          <w:rFonts w:ascii="Times New Roman" w:hAnsi="Times New Roman"/>
          <w:b/>
          <w:sz w:val="28"/>
          <w:szCs w:val="28"/>
          <w:lang w:eastAsia="ru-RU"/>
        </w:rPr>
      </w:pPr>
      <w:r w:rsidRPr="00014044">
        <w:rPr>
          <w:rFonts w:ascii="Times New Roman" w:hAnsi="Times New Roman"/>
          <w:b/>
          <w:bCs/>
          <w:sz w:val="28"/>
          <w:szCs w:val="28"/>
          <w:lang w:eastAsia="ru-RU"/>
        </w:rPr>
        <w:t>при предоставлении услуги</w:t>
      </w:r>
    </w:p>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rect id="Прямоугольник 13" o:spid="_x0000_s1026" style="position:absolute;left:0;text-align:left;margin-left:-28.05pt;margin-top:6.4pt;width:484.5pt;height:42.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">
            <v:textbox>
              <w:txbxContent>
                <w:p w:rsidR="00B6273C" w:rsidRPr="00064F16" w:rsidRDefault="00B6273C" w:rsidP="00014044">
                  <w:pPr>
                    <w:jc w:val="center"/>
                    <w:rPr>
                      <w:sz w:val="28"/>
                      <w:szCs w:val="28"/>
                    </w:rPr>
                  </w:pPr>
                  <w:r>
                    <w:rPr>
                      <w:sz w:val="28"/>
                      <w:szCs w:val="28"/>
                    </w:rPr>
                    <w:t>О</w:t>
                  </w:r>
                  <w:r w:rsidRPr="00CE0361">
                    <w:rPr>
                      <w:sz w:val="28"/>
                      <w:szCs w:val="28"/>
                    </w:rPr>
                    <w:t>рган</w:t>
                  </w:r>
                  <w:r w:rsidRPr="00CE0361">
                    <w:rPr>
                      <w:sz w:val="28"/>
                      <w:szCs w:val="28"/>
                      <w:lang w:eastAsia="ru-RU"/>
                    </w:rPr>
                    <w:t xml:space="preserve"> местного самоуправления</w:t>
                  </w:r>
                  <w:r>
                    <w:rPr>
                      <w:sz w:val="28"/>
                      <w:szCs w:val="28"/>
                      <w:lang w:eastAsia="ru-RU"/>
                    </w:rPr>
                    <w:t xml:space="preserve"> </w:t>
                  </w:r>
                </w:p>
              </w:txbxContent>
            </v:textbox>
          </v:rect>
        </w:pict>
      </w: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gridCol w:w="8751"/>
      </w:tblGrid>
      <w:tr w:rsidR="006D104A" w:rsidRPr="0012291C" w:rsidTr="00553831">
        <w:trPr>
          <w:gridAfter w:val="1"/>
          <w:wAfter w:w="4186" w:type="dxa"/>
          <w:trHeight w:val="584"/>
        </w:trPr>
        <w:tc>
          <w:tcPr>
            <w:tcW w:w="324" w:type="dxa"/>
            <w:tcBorders>
              <w:bottom w:val="nil"/>
              <w:right w:val="nil"/>
            </w:tcBorders>
          </w:tcPr>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rPr>
                <w:rFonts w:ascii="Times New Roman" w:hAnsi="Times New Roman" w:cs="Calibri"/>
                <w:sz w:val="28"/>
                <w:szCs w:val="28"/>
                <w:lang w:eastAsia="ar-SA"/>
              </w:rPr>
            </w:pPr>
          </w:p>
        </w:tc>
      </w:tr>
      <w:tr w:rsidR="006D104A" w:rsidRPr="0012291C" w:rsidTr="0055383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075" w:type="dxa"/>
            <w:gridSpan w:val="2"/>
            <w:tcBorders>
              <w:top w:val="single" w:sz="4" w:space="0" w:color="auto"/>
            </w:tcBorders>
          </w:tcPr>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7" type="#_x0000_t67" style="position:absolute;left:0;text-align:left;margin-left:349.35pt;margin-top:7.35pt;width:19.5pt;height:48.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"/>
              </w:pict>
            </w:r>
            <w:r w:rsidRPr="00FB2220">
              <w:rPr>
                <w:noProof/>
                <w:lang w:eastAsia="ru-RU"/>
              </w:rPr>
              <w:pict>
                <v:shape id="Стрелка вниз 11" o:spid="_x0000_s1028" type="#_x0000_t67" style="position:absolute;left:0;text-align:left;margin-left:45.7pt;margin-top:7.35pt;width:19.5pt;height:48.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"/>
              </w:pict>
            </w:r>
          </w:p>
        </w:tc>
      </w:tr>
    </w:tbl>
    <w:p w:rsidR="006D104A" w:rsidRPr="00014044" w:rsidRDefault="006D104A" w:rsidP="00014044">
      <w:pPr>
        <w:widowControl w:val="0"/>
        <w:suppressAutoHyphens/>
        <w:autoSpaceDE w:val="0"/>
        <w:autoSpaceDN w:val="0"/>
        <w:adjustRightInd w:val="0"/>
        <w:spacing w:after="0" w:line="240" w:lineRule="auto"/>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rPr>
          <w:rFonts w:ascii="Times New Roman" w:hAnsi="Times New Roman" w:cs="Calibri"/>
          <w:sz w:val="28"/>
          <w:szCs w:val="28"/>
          <w:lang w:eastAsia="ar-SA"/>
        </w:rPr>
      </w:pPr>
    </w:p>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rect id="Прямоугольник 10" o:spid="_x0000_s1029" style="position:absolute;left:0;text-align:left;margin-left:-28.05pt;margin-top:11.5pt;width:171.9pt;height:75.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">
            <v:textbox>
              <w:txbxContent>
                <w:p w:rsidR="00B6273C" w:rsidRDefault="00B6273C" w:rsidP="00014044">
                  <w:pPr>
                    <w:ind w:left="-142"/>
                    <w:jc w:val="center"/>
                  </w:pPr>
                  <w:r w:rsidRPr="00431C56">
                    <w:rPr>
                      <w:sz w:val="24"/>
                      <w:szCs w:val="24"/>
                    </w:rPr>
                    <w:t>Прием устных (по телефону, при личном обращении) запросов</w:t>
                  </w:r>
                  <w:r>
                    <w:rPr>
                      <w:sz w:val="24"/>
                      <w:szCs w:val="24"/>
                    </w:rPr>
                    <w:t xml:space="preserve"> </w:t>
                  </w:r>
                  <w:r>
                    <w:rPr>
                      <w:sz w:val="28"/>
                    </w:rPr>
                    <w:t xml:space="preserve"> </w:t>
                  </w:r>
                  <w:r w:rsidRPr="00431C56">
                    <w:rPr>
                      <w:sz w:val="24"/>
                      <w:szCs w:val="24"/>
                    </w:rPr>
                    <w:t>граждан о предоста</w:t>
                  </w:r>
                  <w:r>
                    <w:rPr>
                      <w:sz w:val="24"/>
                      <w:szCs w:val="24"/>
                    </w:rPr>
                    <w:t>влении государственной услуги</w:t>
                  </w:r>
                </w:p>
              </w:txbxContent>
            </v:textbox>
          </v:rect>
        </w:pict>
      </w:r>
      <w:r w:rsidRPr="00FB2220">
        <w:rPr>
          <w:noProof/>
          <w:lang w:eastAsia="ru-RU"/>
        </w:rPr>
        <w:pict>
          <v:rect id="Прямоугольник 9" o:spid="_x0000_s1030" style="position:absolute;left:0;text-align:left;margin-left:245.25pt;margin-top:7.8pt;width:232.3pt;height:11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">
            <v:textbox>
              <w:txbxContent>
                <w:p w:rsidR="00B6273C" w:rsidRPr="007C59DA" w:rsidRDefault="00B6273C" w:rsidP="00014044">
                  <w:pPr>
                    <w:jc w:val="center"/>
                    <w:rPr>
                      <w:sz w:val="24"/>
                      <w:szCs w:val="24"/>
                    </w:rPr>
                  </w:pPr>
                  <w:r w:rsidRPr="00482BB7">
                    <w:rPr>
                      <w:sz w:val="24"/>
                      <w:szCs w:val="24"/>
                    </w:rPr>
                    <w:t>Прием письменных (по почте, при личном обращении, через информационный портал) заявлений об установление факта невозможности проживания детей – сирот и детей</w:t>
                  </w:r>
                  <w:r>
                    <w:rPr>
                      <w:sz w:val="24"/>
                      <w:szCs w:val="24"/>
                    </w:rPr>
                    <w:t>, оставшихся без попечения родителей и лиц из их числа</w:t>
                  </w:r>
                </w:p>
              </w:txbxContent>
            </v:textbox>
          </v:rect>
        </w:pict>
      </w: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shape id="Стрелка вниз 8" o:spid="_x0000_s1031" type="#_x0000_t67" style="position:absolute;left:0;text-align:left;margin-left:352.55pt;margin-top:6.4pt;width:19.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"/>
        </w:pict>
      </w:r>
      <w:r w:rsidRPr="00FB2220">
        <w:rPr>
          <w:noProof/>
          <w:lang w:eastAsia="ru-RU"/>
        </w:rPr>
        <w:pict>
          <v:shape id="Стрелка вниз 7" o:spid="_x0000_s1032" type="#_x0000_t67" style="position:absolute;left:0;text-align:left;margin-left:48.9pt;margin-top:-.1pt;width:19.5pt;height:48.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"/>
        </w:pict>
      </w: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shapetype id="_x0000_t202" coordsize="21600,21600" o:spt="202" path="m,l,21600r21600,l21600,xe">
            <v:stroke joinstyle="miter"/>
            <v:path gradientshapeok="t" o:connecttype="rect"/>
          </v:shapetype>
          <v:shape id="Поле 6" o:spid="_x0000_s1033" type="#_x0000_t202" style="position:absolute;left:0;text-align:left;margin-left:272.25pt;margin-top:4.8pt;width:187.95pt;height:34.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">
            <v:textbox>
              <w:txbxContent>
                <w:p w:rsidR="00B6273C" w:rsidRPr="00D11AD5" w:rsidRDefault="00B6273C" w:rsidP="00014044">
                  <w:pPr>
                    <w:jc w:val="center"/>
                    <w:rPr>
                      <w:sz w:val="24"/>
                      <w:szCs w:val="24"/>
                    </w:rPr>
                  </w:pPr>
                  <w:r w:rsidRPr="00D11AD5">
                    <w:rPr>
                      <w:sz w:val="24"/>
                      <w:szCs w:val="24"/>
                    </w:rPr>
                    <w:t xml:space="preserve">Регистрация </w:t>
                  </w:r>
                  <w:r>
                    <w:rPr>
                      <w:sz w:val="24"/>
                      <w:szCs w:val="24"/>
                    </w:rPr>
                    <w:t>заявления и пакета документов</w:t>
                  </w:r>
                </w:p>
              </w:txbxContent>
            </v:textbox>
          </v:shape>
        </w:pict>
      </w:r>
    </w:p>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rect id="Прямоугольник 5" o:spid="_x0000_s1034" style="position:absolute;left:0;text-align:left;margin-left:-28.05pt;margin-top:.35pt;width:171.9pt;height:53.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">
            <v:textbox>
              <w:txbxContent>
                <w:p w:rsidR="00B6273C" w:rsidRPr="00431C56" w:rsidRDefault="00B6273C" w:rsidP="00014044">
                  <w:pPr>
                    <w:widowControl w:val="0"/>
                    <w:autoSpaceDE w:val="0"/>
                    <w:autoSpaceDN w:val="0"/>
                    <w:adjustRightInd w:val="0"/>
                    <w:ind w:left="-142"/>
                    <w:jc w:val="center"/>
                    <w:rPr>
                      <w:sz w:val="24"/>
                      <w:szCs w:val="24"/>
                    </w:rPr>
                  </w:pPr>
                  <w:r w:rsidRPr="00431C56">
                    <w:rPr>
                      <w:sz w:val="24"/>
                      <w:szCs w:val="24"/>
                    </w:rPr>
                    <w:t>Предоставление полного и оперативного ответа на поставленные вопросы</w:t>
                  </w:r>
                </w:p>
              </w:txbxContent>
            </v:textbox>
          </v:rect>
        </w:pict>
      </w:r>
    </w:p>
    <w:p w:rsidR="006D104A" w:rsidRPr="00014044" w:rsidRDefault="00FB2220"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r w:rsidRPr="00FB2220">
        <w:rPr>
          <w:noProof/>
          <w:lang w:eastAsia="ru-RU"/>
        </w:rPr>
        <w:pict>
          <v:shape id="Стрелка вниз 4" o:spid="_x0000_s1035" type="#_x0000_t67" style="position:absolute;left:0;text-align:left;margin-left:352.55pt;margin-top:6.9pt;width:19.5pt;height:30.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"/>
        </w:pict>
      </w:r>
    </w:p>
    <w:p w:rsidR="006D104A" w:rsidRPr="00014044" w:rsidRDefault="006D104A" w:rsidP="00014044">
      <w:pPr>
        <w:widowControl w:val="0"/>
        <w:suppressAutoHyphens/>
        <w:autoSpaceDE w:val="0"/>
        <w:autoSpaceDN w:val="0"/>
        <w:adjustRightInd w:val="0"/>
        <w:spacing w:after="0" w:line="240" w:lineRule="auto"/>
        <w:jc w:val="center"/>
        <w:rPr>
          <w:rFonts w:ascii="Times New Roman" w:hAnsi="Times New Roman" w:cs="Calibri"/>
          <w:sz w:val="28"/>
          <w:szCs w:val="28"/>
          <w:lang w:eastAsia="ar-SA"/>
        </w:rPr>
      </w:pPr>
    </w:p>
    <w:p w:rsidR="006D104A" w:rsidRPr="00014044" w:rsidRDefault="00FB2220" w:rsidP="00014044">
      <w:pPr>
        <w:widowControl w:val="0"/>
        <w:suppressAutoHyphens/>
        <w:autoSpaceDE w:val="0"/>
        <w:autoSpaceDN w:val="0"/>
        <w:adjustRightInd w:val="0"/>
        <w:spacing w:after="0" w:line="240" w:lineRule="auto"/>
        <w:jc w:val="right"/>
        <w:rPr>
          <w:rFonts w:ascii="Times New Roman" w:hAnsi="Times New Roman" w:cs="Calibri"/>
          <w:sz w:val="28"/>
          <w:szCs w:val="28"/>
          <w:lang w:eastAsia="ar-SA"/>
        </w:rPr>
      </w:pPr>
      <w:r w:rsidRPr="00FB2220">
        <w:rPr>
          <w:noProof/>
          <w:lang w:eastAsia="ru-RU"/>
        </w:rPr>
        <w:pict>
          <v:shape id="Поле 3" o:spid="_x0000_s1036" type="#_x0000_t202" style="position:absolute;left:0;text-align:left;margin-left:265.65pt;margin-top:5.3pt;width:194.55pt;height:35.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">
            <v:textbox>
              <w:txbxContent>
                <w:p w:rsidR="00B6273C" w:rsidRPr="00D11AD5" w:rsidRDefault="00B6273C" w:rsidP="00014044">
                  <w:pPr>
                    <w:jc w:val="center"/>
                    <w:rPr>
                      <w:sz w:val="24"/>
                      <w:szCs w:val="24"/>
                    </w:rPr>
                  </w:pPr>
                  <w:r>
                    <w:rPr>
                      <w:sz w:val="24"/>
                      <w:szCs w:val="24"/>
                    </w:rPr>
                    <w:t>Рассмотрение комиссией пакета документов</w:t>
                  </w:r>
                </w:p>
              </w:txbxContent>
            </v:textbox>
          </v:shape>
        </w:pict>
      </w:r>
    </w:p>
    <w:p w:rsidR="006D104A" w:rsidRPr="00014044" w:rsidRDefault="006D104A" w:rsidP="00014044">
      <w:pPr>
        <w:suppressAutoHyphens/>
        <w:spacing w:after="0" w:line="240" w:lineRule="auto"/>
        <w:ind w:left="-142" w:firstLine="709"/>
        <w:jc w:val="center"/>
        <w:rPr>
          <w:rFonts w:ascii="Times New Roman" w:hAnsi="Times New Roman"/>
          <w:sz w:val="28"/>
          <w:szCs w:val="20"/>
          <w:lang w:eastAsia="ar-SA"/>
        </w:rPr>
      </w:pPr>
    </w:p>
    <w:p w:rsidR="006D104A" w:rsidRPr="00014044" w:rsidRDefault="00FB2220" w:rsidP="00014044">
      <w:pPr>
        <w:suppressAutoHyphens/>
        <w:spacing w:after="0" w:line="240" w:lineRule="auto"/>
        <w:ind w:left="-142" w:firstLine="709"/>
        <w:jc w:val="center"/>
        <w:rPr>
          <w:rFonts w:ascii="Times New Roman" w:hAnsi="Times New Roman"/>
          <w:sz w:val="28"/>
          <w:szCs w:val="20"/>
          <w:lang w:eastAsia="ar-SA"/>
        </w:rPr>
      </w:pPr>
      <w:r w:rsidRPr="00FB2220">
        <w:rPr>
          <w:noProof/>
          <w:lang w:eastAsia="ru-RU"/>
        </w:rPr>
        <w:pict>
          <v:shape id="Стрелка вниз 2" o:spid="_x0000_s1037" type="#_x0000_t67" style="position:absolute;left:0;text-align:left;margin-left:352.55pt;margin-top:9.05pt;width:19.5pt;height:33.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"/>
        </w:pict>
      </w:r>
    </w:p>
    <w:p w:rsidR="006D104A" w:rsidRPr="00014044" w:rsidRDefault="006D104A" w:rsidP="00014044">
      <w:pPr>
        <w:suppressAutoHyphens/>
        <w:spacing w:after="0" w:line="240" w:lineRule="auto"/>
        <w:ind w:left="-142" w:firstLine="709"/>
        <w:jc w:val="center"/>
        <w:rPr>
          <w:rFonts w:ascii="Times New Roman" w:hAnsi="Times New Roman"/>
          <w:sz w:val="28"/>
          <w:szCs w:val="20"/>
          <w:lang w:eastAsia="ar-SA"/>
        </w:rPr>
      </w:pPr>
    </w:p>
    <w:p w:rsidR="006D104A" w:rsidRPr="00014044" w:rsidRDefault="00FB2220" w:rsidP="00014044">
      <w:pPr>
        <w:suppressAutoHyphens/>
        <w:spacing w:after="0" w:line="240" w:lineRule="auto"/>
        <w:ind w:left="-142" w:firstLine="709"/>
        <w:jc w:val="center"/>
        <w:rPr>
          <w:rFonts w:ascii="Times New Roman" w:hAnsi="Times New Roman"/>
          <w:sz w:val="28"/>
          <w:szCs w:val="20"/>
          <w:lang w:eastAsia="ar-SA"/>
        </w:rPr>
      </w:pPr>
      <w:r w:rsidRPr="00FB2220">
        <w:rPr>
          <w:noProof/>
          <w:lang w:eastAsia="ru-RU"/>
        </w:rPr>
        <w:pict>
          <v:shape id="Поле 1" o:spid="_x0000_s1038" type="#_x0000_t202" style="position:absolute;left:0;text-align:left;margin-left:265.65pt;margin-top:10.8pt;width:194.55pt;height:32.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">
            <v:textbox>
              <w:txbxContent>
                <w:p w:rsidR="00B6273C" w:rsidRDefault="00B6273C" w:rsidP="00014044">
                  <w:pPr>
                    <w:jc w:val="center"/>
                    <w:rPr>
                      <w:sz w:val="24"/>
                      <w:szCs w:val="24"/>
                    </w:rPr>
                  </w:pPr>
                  <w:r w:rsidRPr="00D11AD5">
                    <w:rPr>
                      <w:sz w:val="24"/>
                      <w:szCs w:val="24"/>
                    </w:rPr>
                    <w:t xml:space="preserve">Направление </w:t>
                  </w:r>
                  <w:r>
                    <w:rPr>
                      <w:sz w:val="24"/>
                      <w:szCs w:val="24"/>
                    </w:rPr>
                    <w:t>решения комиссии</w:t>
                  </w:r>
                </w:p>
                <w:p w:rsidR="00B6273C" w:rsidRPr="00D11AD5" w:rsidRDefault="00B6273C" w:rsidP="00014044">
                  <w:pPr>
                    <w:jc w:val="center"/>
                    <w:rPr>
                      <w:sz w:val="24"/>
                      <w:szCs w:val="24"/>
                    </w:rPr>
                  </w:pPr>
                  <w:r>
                    <w:rPr>
                      <w:sz w:val="24"/>
                      <w:szCs w:val="24"/>
                    </w:rPr>
                    <w:t>заявителю</w:t>
                  </w:r>
                </w:p>
              </w:txbxContent>
            </v:textbox>
          </v:shape>
        </w:pict>
      </w:r>
    </w:p>
    <w:p w:rsidR="006D104A" w:rsidRPr="00014044" w:rsidRDefault="006D104A" w:rsidP="00014044">
      <w:pPr>
        <w:suppressAutoHyphens/>
        <w:spacing w:after="0" w:line="240" w:lineRule="auto"/>
        <w:ind w:left="-142" w:firstLine="709"/>
        <w:jc w:val="center"/>
        <w:rPr>
          <w:rFonts w:ascii="Times New Roman" w:hAnsi="Times New Roman"/>
          <w:sz w:val="28"/>
          <w:szCs w:val="20"/>
          <w:lang w:eastAsia="ar-SA"/>
        </w:rPr>
      </w:pPr>
    </w:p>
    <w:p w:rsidR="006D104A" w:rsidRPr="00014044" w:rsidRDefault="006D104A" w:rsidP="00014044">
      <w:pPr>
        <w:suppressAutoHyphens/>
        <w:autoSpaceDE w:val="0"/>
        <w:spacing w:after="0" w:line="240" w:lineRule="auto"/>
        <w:rPr>
          <w:rFonts w:ascii="Times New Roman" w:hAnsi="Times New Roman" w:cs="Arial"/>
          <w:sz w:val="28"/>
          <w:szCs w:val="20"/>
          <w:lang w:eastAsia="ar-SA"/>
        </w:rPr>
      </w:pPr>
      <w:r w:rsidRPr="00014044">
        <w:rPr>
          <w:rFonts w:ascii="Times New Roman" w:hAnsi="Times New Roman" w:cs="Arial"/>
          <w:sz w:val="28"/>
          <w:szCs w:val="20"/>
          <w:lang w:eastAsia="ar-SA"/>
        </w:rPr>
        <w:t xml:space="preserve">                                                                                                               </w:t>
      </w:r>
    </w:p>
    <w:p w:rsidR="006D104A" w:rsidRDefault="006D104A" w:rsidP="00014044">
      <w:pPr>
        <w:suppressAutoHyphens/>
        <w:spacing w:after="0" w:line="240" w:lineRule="auto"/>
        <w:ind w:firstLine="698"/>
        <w:jc w:val="right"/>
        <w:rPr>
          <w:rFonts w:ascii="Times New Roman" w:hAnsi="Times New Roman"/>
          <w:bCs/>
          <w:color w:val="26282F"/>
          <w:sz w:val="24"/>
          <w:szCs w:val="24"/>
          <w:lang w:eastAsia="ar-SA"/>
        </w:rPr>
      </w:pPr>
      <w:r w:rsidRPr="00014044">
        <w:rPr>
          <w:rFonts w:ascii="Times New Roman" w:hAnsi="Times New Roman"/>
          <w:bCs/>
          <w:color w:val="26282F"/>
          <w:sz w:val="24"/>
          <w:szCs w:val="24"/>
          <w:lang w:eastAsia="ar-SA"/>
        </w:rPr>
        <w:t>Приложение 4</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bCs/>
          <w:color w:val="26282F"/>
          <w:sz w:val="24"/>
          <w:szCs w:val="24"/>
          <w:lang w:eastAsia="ar-SA"/>
        </w:rPr>
        <w:t xml:space="preserve">к </w:t>
      </w:r>
      <w:r w:rsidRPr="00014044">
        <w:rPr>
          <w:rFonts w:ascii="Times New Roman" w:hAnsi="Times New Roman"/>
          <w:sz w:val="24"/>
          <w:szCs w:val="24"/>
          <w:lang w:eastAsia="ar-SA"/>
        </w:rPr>
        <w:t xml:space="preserve">административному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регламенту предоставления муниципальной</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услуги «Установление факта невозможности</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 проживания детей – сирот и детей, оставшихся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без попечения родителей, лиц из числа детей –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сирот и детей, оставшихся без попечения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родителей, в ранее занимаемых жилых помещениях,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нанимателями или членами семей нанимателей </w:t>
      </w:r>
    </w:p>
    <w:p w:rsidR="006D104A" w:rsidRPr="00014044" w:rsidRDefault="006D104A" w:rsidP="00014044">
      <w:pPr>
        <w:suppressAutoHyphens/>
        <w:spacing w:after="0" w:line="240" w:lineRule="auto"/>
        <w:ind w:firstLine="698"/>
        <w:jc w:val="right"/>
        <w:rPr>
          <w:rFonts w:ascii="Times New Roman" w:hAnsi="Times New Roman"/>
          <w:sz w:val="24"/>
          <w:szCs w:val="24"/>
          <w:lang w:eastAsia="ar-SA"/>
        </w:rPr>
      </w:pPr>
      <w:r w:rsidRPr="00014044">
        <w:rPr>
          <w:rFonts w:ascii="Times New Roman" w:hAnsi="Times New Roman"/>
          <w:sz w:val="24"/>
          <w:szCs w:val="24"/>
          <w:lang w:eastAsia="ar-SA"/>
        </w:rPr>
        <w:t xml:space="preserve">по договорам социального найма либо собственниками </w:t>
      </w:r>
    </w:p>
    <w:p w:rsidR="006D104A" w:rsidRPr="00014044" w:rsidRDefault="006D104A" w:rsidP="00014044">
      <w:pPr>
        <w:suppressAutoHyphens/>
        <w:autoSpaceDE w:val="0"/>
        <w:spacing w:after="0" w:line="240" w:lineRule="auto"/>
        <w:jc w:val="right"/>
        <w:rPr>
          <w:rFonts w:ascii="Times New Roman" w:hAnsi="Times New Roman"/>
          <w:sz w:val="28"/>
          <w:szCs w:val="20"/>
          <w:lang w:eastAsia="ar-SA"/>
        </w:rPr>
      </w:pPr>
      <w:r w:rsidRPr="00014044">
        <w:rPr>
          <w:rFonts w:ascii="Times New Roman" w:hAnsi="Times New Roman"/>
          <w:sz w:val="24"/>
          <w:szCs w:val="24"/>
          <w:lang w:eastAsia="ar-SA"/>
        </w:rPr>
        <w:t>которых они являются»</w:t>
      </w:r>
      <w:r w:rsidRPr="00014044">
        <w:rPr>
          <w:rFonts w:ascii="Times New Roman" w:hAnsi="Times New Roman"/>
          <w:sz w:val="28"/>
          <w:szCs w:val="20"/>
          <w:lang w:eastAsia="ar-SA"/>
        </w:rPr>
        <w:t xml:space="preserve"> </w:t>
      </w:r>
    </w:p>
    <w:p w:rsidR="006D104A" w:rsidRPr="00014044" w:rsidRDefault="006D104A" w:rsidP="00014044">
      <w:pPr>
        <w:suppressAutoHyphens/>
        <w:spacing w:after="0" w:line="240" w:lineRule="auto"/>
        <w:jc w:val="center"/>
        <w:rPr>
          <w:rFonts w:ascii="Times New Roman" w:hAnsi="Times New Roman"/>
          <w:sz w:val="28"/>
          <w:szCs w:val="28"/>
          <w:lang w:eastAsia="ar-SA"/>
        </w:rPr>
      </w:pPr>
      <w:r w:rsidRPr="00014044">
        <w:rPr>
          <w:rFonts w:ascii="Times New Roman" w:hAnsi="Times New Roman"/>
          <w:sz w:val="28"/>
          <w:szCs w:val="28"/>
          <w:lang w:eastAsia="ar-SA"/>
        </w:rPr>
        <w:t xml:space="preserve">Администрация </w:t>
      </w:r>
    </w:p>
    <w:p w:rsidR="006D104A" w:rsidRPr="00014044" w:rsidRDefault="006D104A" w:rsidP="00014044">
      <w:pPr>
        <w:suppressAutoHyphens/>
        <w:spacing w:after="0" w:line="240" w:lineRule="auto"/>
        <w:jc w:val="center"/>
        <w:rPr>
          <w:rFonts w:ascii="Times New Roman" w:hAnsi="Times New Roman"/>
          <w:sz w:val="28"/>
          <w:szCs w:val="28"/>
          <w:lang w:eastAsia="ar-SA"/>
        </w:rPr>
      </w:pPr>
      <w:r w:rsidRPr="00014044">
        <w:rPr>
          <w:rFonts w:ascii="Times New Roman" w:hAnsi="Times New Roman"/>
          <w:sz w:val="28"/>
          <w:szCs w:val="28"/>
          <w:lang w:eastAsia="ar-SA"/>
        </w:rPr>
        <w:t>муниципального образования Дмитриевский сельсовет</w:t>
      </w:r>
      <w:r w:rsidRPr="00014044">
        <w:rPr>
          <w:rFonts w:ascii="Times New Roman" w:hAnsi="Times New Roman"/>
          <w:sz w:val="28"/>
          <w:szCs w:val="28"/>
          <w:lang w:eastAsia="ru-RU"/>
        </w:rPr>
        <w:t xml:space="preserve"> Сакмарского района Оренбургской области</w:t>
      </w:r>
    </w:p>
    <w:p w:rsidR="006D104A" w:rsidRPr="00014044" w:rsidRDefault="006D104A" w:rsidP="00014044">
      <w:pPr>
        <w:widowControl w:val="0"/>
        <w:tabs>
          <w:tab w:val="left" w:pos="2989"/>
          <w:tab w:val="center" w:pos="4818"/>
          <w:tab w:val="center" w:pos="5145"/>
        </w:tabs>
        <w:suppressAutoHyphens/>
        <w:spacing w:before="120" w:after="0" w:line="240" w:lineRule="auto"/>
        <w:jc w:val="center"/>
        <w:rPr>
          <w:rFonts w:ascii="Times New Roman" w:hAnsi="Times New Roman"/>
          <w:sz w:val="28"/>
          <w:szCs w:val="20"/>
          <w:lang w:eastAsia="ar-SA"/>
        </w:rPr>
      </w:pPr>
      <w:r w:rsidRPr="00014044">
        <w:rPr>
          <w:rFonts w:ascii="Times New Roman" w:hAnsi="Times New Roman"/>
          <w:sz w:val="28"/>
          <w:szCs w:val="20"/>
          <w:lang w:eastAsia="ar-SA"/>
        </w:rPr>
        <w:t>РЕШЕНИЕ</w:t>
      </w:r>
    </w:p>
    <w:p w:rsidR="006D104A" w:rsidRPr="00014044" w:rsidRDefault="006D104A" w:rsidP="00014044">
      <w:pPr>
        <w:widowControl w:val="0"/>
        <w:tabs>
          <w:tab w:val="left" w:pos="2160"/>
          <w:tab w:val="left" w:pos="2880"/>
          <w:tab w:val="left" w:pos="3600"/>
          <w:tab w:val="left" w:pos="4320"/>
          <w:tab w:val="left" w:pos="5040"/>
        </w:tabs>
        <w:suppressAutoHyphens/>
        <w:spacing w:after="0" w:line="240" w:lineRule="auto"/>
        <w:rPr>
          <w:rFonts w:ascii="Times New Roman" w:hAnsi="Times New Roman"/>
          <w:sz w:val="28"/>
          <w:szCs w:val="20"/>
          <w:lang w:eastAsia="ar-SA"/>
        </w:rPr>
      </w:pPr>
      <w:r w:rsidRPr="00014044">
        <w:rPr>
          <w:rFonts w:ascii="Times New Roman" w:hAnsi="Times New Roman"/>
          <w:sz w:val="28"/>
          <w:szCs w:val="20"/>
          <w:lang w:eastAsia="ar-SA"/>
        </w:rPr>
        <w:t>от    _________</w:t>
      </w:r>
      <w:r w:rsidRPr="00014044">
        <w:rPr>
          <w:rFonts w:ascii="Times New Roman" w:hAnsi="Times New Roman"/>
          <w:sz w:val="28"/>
          <w:szCs w:val="20"/>
          <w:lang w:eastAsia="ar-SA"/>
        </w:rPr>
        <w:tab/>
        <w:t xml:space="preserve">                                                                                №  _______</w:t>
      </w:r>
    </w:p>
    <w:p w:rsidR="006D104A" w:rsidRPr="00014044" w:rsidRDefault="006D104A" w:rsidP="00014044">
      <w:pPr>
        <w:keepNext/>
        <w:autoSpaceDE w:val="0"/>
        <w:autoSpaceDN w:val="0"/>
        <w:spacing w:before="240" w:after="60" w:line="240" w:lineRule="auto"/>
        <w:jc w:val="center"/>
        <w:outlineLvl w:val="0"/>
        <w:rPr>
          <w:rFonts w:ascii="Times New Roman" w:hAnsi="Times New Roman"/>
          <w:b/>
          <w:bCs/>
          <w:kern w:val="32"/>
          <w:sz w:val="28"/>
          <w:szCs w:val="28"/>
          <w:lang w:eastAsia="ru-RU"/>
        </w:rPr>
      </w:pPr>
      <w:r w:rsidRPr="00014044">
        <w:rPr>
          <w:rFonts w:ascii="Times New Roman" w:hAnsi="Times New Roman"/>
          <w:b/>
          <w:bCs/>
          <w:kern w:val="32"/>
          <w:sz w:val="28"/>
          <w:szCs w:val="28"/>
          <w:lang w:eastAsia="ru-RU"/>
        </w:rPr>
        <w:t>Об установлении</w:t>
      </w:r>
      <w:r w:rsidRPr="00014044">
        <w:rPr>
          <w:rFonts w:ascii="Times New Roman" w:hAnsi="Times New Roman"/>
          <w:bCs/>
          <w:kern w:val="32"/>
          <w:sz w:val="28"/>
          <w:szCs w:val="28"/>
          <w:lang w:eastAsia="ru-RU"/>
        </w:rPr>
        <w:t xml:space="preserve">  </w:t>
      </w:r>
      <w:r w:rsidRPr="00014044">
        <w:rPr>
          <w:rFonts w:ascii="Times New Roman" w:hAnsi="Times New Roman"/>
          <w:b/>
          <w:bCs/>
          <w:kern w:val="32"/>
          <w:sz w:val="28"/>
          <w:szCs w:val="28"/>
          <w:lang w:eastAsia="ru-RU"/>
        </w:rPr>
        <w:t>(отказе в установлении)  факта невозможности проживания ______________(ФИО) в ранее занимаемом жилом помещении</w:t>
      </w:r>
    </w:p>
    <w:p w:rsidR="006D104A" w:rsidRPr="00014044" w:rsidRDefault="006D104A" w:rsidP="00014044">
      <w:pPr>
        <w:suppressAutoHyphens/>
        <w:spacing w:after="0" w:line="240" w:lineRule="auto"/>
        <w:jc w:val="center"/>
        <w:rPr>
          <w:rFonts w:ascii="Times New Roman" w:hAnsi="Times New Roman"/>
          <w:sz w:val="20"/>
          <w:szCs w:val="20"/>
          <w:lang w:eastAsia="ar-SA"/>
        </w:rPr>
      </w:pPr>
    </w:p>
    <w:p w:rsidR="006D104A" w:rsidRPr="00014044" w:rsidRDefault="006D104A" w:rsidP="00014044">
      <w:pPr>
        <w:suppressAutoHyphens/>
        <w:spacing w:after="0" w:line="240" w:lineRule="auto"/>
        <w:jc w:val="center"/>
        <w:rPr>
          <w:rFonts w:ascii="Times New Roman" w:hAnsi="Times New Roman"/>
          <w:sz w:val="20"/>
          <w:szCs w:val="20"/>
          <w:lang w:eastAsia="ar-SA"/>
        </w:rPr>
      </w:pPr>
    </w:p>
    <w:p w:rsidR="006D104A" w:rsidRPr="00014044" w:rsidRDefault="006D104A" w:rsidP="00014044">
      <w:pPr>
        <w:suppressAutoHyphens/>
        <w:spacing w:after="0" w:line="240" w:lineRule="auto"/>
        <w:ind w:firstLine="567"/>
        <w:jc w:val="both"/>
        <w:rPr>
          <w:rFonts w:ascii="Times New Roman" w:hAnsi="Times New Roman"/>
          <w:color w:val="000000"/>
          <w:sz w:val="28"/>
          <w:szCs w:val="28"/>
          <w:lang w:eastAsia="ar-SA"/>
        </w:rPr>
      </w:pPr>
      <w:r w:rsidRPr="00014044">
        <w:rPr>
          <w:rFonts w:ascii="Times New Roman" w:hAnsi="Times New Roman"/>
          <w:sz w:val="28"/>
          <w:szCs w:val="20"/>
          <w:lang w:eastAsia="ar-SA"/>
        </w:rPr>
        <w:t xml:space="preserve">На основании заявления ________ (ФИО, дата рождения), и об установлении факта невозможности проживания в ранее занимаемом жилом помещении, решение  комиссии от __________(протокол №___), в соответствии с п.п.3 пункта 4 ст.8 Федерального закона от 21.12.1996 № 159-ФЗ «О дополнительных гарантиях по социальной поддержке детей-сирот и детей, оставшихся без попечения родителей», постановлением Правительства Оренбургской области от </w:t>
      </w:r>
      <w:r w:rsidRPr="00014044">
        <w:rPr>
          <w:rFonts w:ascii="Times New Roman" w:hAnsi="Times New Roman"/>
          <w:color w:val="000000"/>
          <w:sz w:val="28"/>
          <w:szCs w:val="28"/>
          <w:lang w:eastAsia="ar-SA"/>
        </w:rPr>
        <w:t xml:space="preserve"> 30 июля 2013 г. № 646-п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6D104A" w:rsidRPr="00014044" w:rsidRDefault="006D104A" w:rsidP="00014044">
      <w:pPr>
        <w:suppressAutoHyphens/>
        <w:spacing w:after="0" w:line="240" w:lineRule="auto"/>
        <w:rPr>
          <w:rFonts w:ascii="Times New Roman" w:hAnsi="Times New Roman"/>
          <w:sz w:val="28"/>
          <w:szCs w:val="28"/>
          <w:lang w:eastAsia="ar-SA"/>
        </w:rPr>
      </w:pPr>
      <w:r w:rsidRPr="00014044">
        <w:rPr>
          <w:rFonts w:ascii="Times New Roman" w:hAnsi="Times New Roman"/>
          <w:sz w:val="28"/>
          <w:szCs w:val="28"/>
          <w:lang w:eastAsia="ar-SA"/>
        </w:rPr>
        <w:t>Администрация муниципального образования Дмитриевский сельсовет</w:t>
      </w:r>
      <w:r w:rsidRPr="00014044">
        <w:rPr>
          <w:rFonts w:ascii="Times New Roman" w:hAnsi="Times New Roman"/>
          <w:sz w:val="28"/>
          <w:szCs w:val="28"/>
          <w:lang w:eastAsia="ru-RU"/>
        </w:rPr>
        <w:t xml:space="preserve"> </w:t>
      </w:r>
      <w:r w:rsidRPr="00014044">
        <w:rPr>
          <w:rFonts w:ascii="Times New Roman" w:hAnsi="Times New Roman"/>
          <w:b/>
          <w:sz w:val="28"/>
          <w:szCs w:val="20"/>
          <w:lang w:eastAsia="ar-SA"/>
        </w:rPr>
        <w:t>решает:</w:t>
      </w:r>
    </w:p>
    <w:p w:rsidR="006D104A" w:rsidRPr="00014044" w:rsidRDefault="006D104A" w:rsidP="00014044">
      <w:pPr>
        <w:suppressAutoHyphens/>
        <w:spacing w:after="0" w:line="240" w:lineRule="auto"/>
        <w:rPr>
          <w:rFonts w:ascii="Times New Roman" w:hAnsi="Times New Roman"/>
          <w:sz w:val="28"/>
          <w:szCs w:val="28"/>
          <w:lang w:eastAsia="ar-SA"/>
        </w:rPr>
      </w:pPr>
    </w:p>
    <w:p w:rsidR="006D104A" w:rsidRPr="00014044" w:rsidRDefault="006D104A" w:rsidP="00014044">
      <w:pPr>
        <w:widowControl w:val="0"/>
        <w:tabs>
          <w:tab w:val="left" w:pos="90"/>
        </w:tabs>
        <w:suppressAutoHyphens/>
        <w:spacing w:after="0" w:line="240" w:lineRule="auto"/>
        <w:ind w:firstLine="567"/>
        <w:jc w:val="both"/>
        <w:rPr>
          <w:rFonts w:ascii="Times New Roman" w:hAnsi="Times New Roman"/>
          <w:sz w:val="28"/>
          <w:szCs w:val="20"/>
          <w:lang w:eastAsia="ar-SA"/>
        </w:rPr>
      </w:pPr>
      <w:r w:rsidRPr="00014044">
        <w:rPr>
          <w:rFonts w:ascii="Times New Roman" w:hAnsi="Times New Roman"/>
          <w:sz w:val="28"/>
          <w:szCs w:val="20"/>
          <w:lang w:eastAsia="ar-SA"/>
        </w:rPr>
        <w:t xml:space="preserve">Установить факт (отказать в установлении факта) невозможности проживания __________(ФИО) в ранее занимаемом жилом помещении, расположенном по адресу ____________, в связи с тем, что________________________________________________________________________________________________________________________________________________________________________________________________ </w:t>
      </w:r>
    </w:p>
    <w:p w:rsidR="006D104A" w:rsidRPr="00014044" w:rsidRDefault="006D104A" w:rsidP="00014044">
      <w:pPr>
        <w:widowControl w:val="0"/>
        <w:tabs>
          <w:tab w:val="left" w:pos="90"/>
        </w:tabs>
        <w:suppressAutoHyphens/>
        <w:spacing w:after="0" w:line="240" w:lineRule="auto"/>
        <w:rPr>
          <w:rFonts w:ascii="Times New Roman" w:hAnsi="Times New Roman"/>
          <w:sz w:val="20"/>
          <w:szCs w:val="20"/>
          <w:lang w:eastAsia="ar-SA"/>
        </w:rPr>
      </w:pPr>
      <w:r w:rsidRPr="00014044">
        <w:rPr>
          <w:rFonts w:ascii="Times New Roman" w:hAnsi="Times New Roman"/>
          <w:sz w:val="28"/>
          <w:szCs w:val="20"/>
          <w:lang w:eastAsia="ar-SA"/>
        </w:rPr>
        <w:t>Руководитель</w:t>
      </w:r>
    </w:p>
    <w:p w:rsidR="006D104A" w:rsidRDefault="006D104A">
      <w:bookmarkStart w:id="11" w:name="_GoBack"/>
      <w:bookmarkEnd w:id="11"/>
    </w:p>
    <w:sectPr w:rsidR="006D104A" w:rsidSect="00D850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21" w:rsidRDefault="00CC7A21">
      <w:pPr>
        <w:spacing w:after="0" w:line="240" w:lineRule="auto"/>
      </w:pPr>
      <w:r>
        <w:separator/>
      </w:r>
    </w:p>
  </w:endnote>
  <w:endnote w:type="continuationSeparator" w:id="0">
    <w:p w:rsidR="00CC7A21" w:rsidRDefault="00CC7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21" w:rsidRDefault="00CC7A21">
      <w:pPr>
        <w:spacing w:after="0" w:line="240" w:lineRule="auto"/>
      </w:pPr>
      <w:r>
        <w:separator/>
      </w:r>
    </w:p>
  </w:footnote>
  <w:footnote w:type="continuationSeparator" w:id="0">
    <w:p w:rsidR="00CC7A21" w:rsidRDefault="00CC7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73C" w:rsidRDefault="00B6273C">
    <w:pPr>
      <w:pStyle w:val="a6"/>
      <w:jc w:val="center"/>
    </w:pPr>
    <w:fldSimple w:instr=" PAGE   \* MERGEFORMAT ">
      <w:r w:rsidR="00134F16">
        <w:rPr>
          <w:noProof/>
        </w:rPr>
        <w:t>20</w:t>
      </w:r>
    </w:fldSimple>
  </w:p>
  <w:p w:rsidR="00B6273C" w:rsidRDefault="00B627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Roman"/>
      <w:lvlText w:val="%1."/>
      <w:lvlJc w:val="left"/>
      <w:pPr>
        <w:tabs>
          <w:tab w:val="num" w:pos="928"/>
        </w:tabs>
      </w:pPr>
      <w:rPr>
        <w:rFonts w:cs="Times New Roman"/>
      </w:rPr>
    </w:lvl>
    <w:lvl w:ilvl="1">
      <w:start w:val="7"/>
      <w:numFmt w:val="decimal"/>
      <w:lvlText w:val="%1.%2."/>
      <w:lvlJc w:val="left"/>
      <w:pPr>
        <w:tabs>
          <w:tab w:val="num" w:pos="1998"/>
        </w:tabs>
      </w:pPr>
      <w:rPr>
        <w:rFonts w:cs="Times New Roman"/>
        <w:b/>
      </w:rPr>
    </w:lvl>
    <w:lvl w:ilvl="2">
      <w:start w:val="1"/>
      <w:numFmt w:val="decimal"/>
      <w:lvlText w:val="%1.%2.%3."/>
      <w:lvlJc w:val="left"/>
      <w:pPr>
        <w:tabs>
          <w:tab w:val="num" w:pos="1648"/>
        </w:tabs>
      </w:pPr>
      <w:rPr>
        <w:rFonts w:cs="Times New Roman"/>
        <w:b/>
      </w:rPr>
    </w:lvl>
    <w:lvl w:ilvl="3">
      <w:start w:val="1"/>
      <w:numFmt w:val="decimal"/>
      <w:lvlText w:val="%1.%2.%3.%4."/>
      <w:lvlJc w:val="left"/>
      <w:pPr>
        <w:tabs>
          <w:tab w:val="num" w:pos="2368"/>
        </w:tabs>
      </w:pPr>
      <w:rPr>
        <w:rFonts w:cs="Times New Roman"/>
        <w:b/>
      </w:rPr>
    </w:lvl>
    <w:lvl w:ilvl="4">
      <w:start w:val="1"/>
      <w:numFmt w:val="decimal"/>
      <w:lvlText w:val="%1.%2.%3.%4.%5."/>
      <w:lvlJc w:val="left"/>
      <w:pPr>
        <w:tabs>
          <w:tab w:val="num" w:pos="2728"/>
        </w:tabs>
      </w:pPr>
      <w:rPr>
        <w:rFonts w:cs="Times New Roman"/>
        <w:b/>
      </w:rPr>
    </w:lvl>
    <w:lvl w:ilvl="5">
      <w:start w:val="1"/>
      <w:numFmt w:val="decimal"/>
      <w:lvlText w:val="%1.%2.%3.%4.%5.%6."/>
      <w:lvlJc w:val="left"/>
      <w:pPr>
        <w:tabs>
          <w:tab w:val="num" w:pos="3448"/>
        </w:tabs>
      </w:pPr>
      <w:rPr>
        <w:rFonts w:cs="Times New Roman"/>
        <w:b/>
      </w:rPr>
    </w:lvl>
    <w:lvl w:ilvl="6">
      <w:start w:val="1"/>
      <w:numFmt w:val="decimal"/>
      <w:lvlText w:val="%1.%2.%3.%4.%5.%6.%7."/>
      <w:lvlJc w:val="left"/>
      <w:pPr>
        <w:tabs>
          <w:tab w:val="num" w:pos="3808"/>
        </w:tabs>
      </w:pPr>
      <w:rPr>
        <w:rFonts w:cs="Times New Roman"/>
        <w:b/>
      </w:rPr>
    </w:lvl>
    <w:lvl w:ilvl="7">
      <w:start w:val="1"/>
      <w:numFmt w:val="decimal"/>
      <w:lvlText w:val="%1.%2.%3.%4.%5.%6.%7.%8."/>
      <w:lvlJc w:val="left"/>
      <w:pPr>
        <w:tabs>
          <w:tab w:val="num" w:pos="4528"/>
        </w:tabs>
      </w:pPr>
      <w:rPr>
        <w:rFonts w:cs="Times New Roman"/>
        <w:b/>
      </w:rPr>
    </w:lvl>
    <w:lvl w:ilvl="8">
      <w:start w:val="1"/>
      <w:numFmt w:val="decimal"/>
      <w:lvlText w:val="%1.%2.%3.%4.%5.%6.%7.%8.%9."/>
      <w:lvlJc w:val="left"/>
      <w:pPr>
        <w:tabs>
          <w:tab w:val="num" w:pos="5248"/>
        </w:tabs>
      </w:pPr>
      <w:rPr>
        <w:rFonts w:cs="Times New Roman"/>
        <w:b/>
      </w:rPr>
    </w:lvl>
  </w:abstractNum>
  <w:abstractNum w:abstractNumId="1">
    <w:nsid w:val="063D0A49"/>
    <w:multiLevelType w:val="hybridMultilevel"/>
    <w:tmpl w:val="4EA8FEA4"/>
    <w:lvl w:ilvl="0" w:tplc="E54E676E">
      <w:start w:val="68"/>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6982F4F"/>
    <w:multiLevelType w:val="hybridMultilevel"/>
    <w:tmpl w:val="5FC216FA"/>
    <w:lvl w:ilvl="0" w:tplc="04BE5BA0">
      <w:start w:val="64"/>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D7401F"/>
    <w:multiLevelType w:val="hybridMultilevel"/>
    <w:tmpl w:val="2BC23ED2"/>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30676"/>
    <w:multiLevelType w:val="hybridMultilevel"/>
    <w:tmpl w:val="48820A48"/>
    <w:lvl w:ilvl="0" w:tplc="A964EA4E">
      <w:start w:val="79"/>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11F46BB9"/>
    <w:multiLevelType w:val="hybridMultilevel"/>
    <w:tmpl w:val="96E0B748"/>
    <w:lvl w:ilvl="0" w:tplc="833E6114">
      <w:start w:val="62"/>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1B6648E3"/>
    <w:multiLevelType w:val="hybridMultilevel"/>
    <w:tmpl w:val="B964D466"/>
    <w:lvl w:ilvl="0" w:tplc="FBFCBCF6">
      <w:start w:val="1"/>
      <w:numFmt w:val="decimal"/>
      <w:lvlText w:val="%1."/>
      <w:lvlJc w:val="left"/>
      <w:pPr>
        <w:ind w:left="1590" w:hanging="10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E3F0A93"/>
    <w:multiLevelType w:val="hybridMultilevel"/>
    <w:tmpl w:val="71D0BB30"/>
    <w:lvl w:ilvl="0" w:tplc="207691BC">
      <w:start w:val="32"/>
      <w:numFmt w:val="decimal"/>
      <w:lvlText w:val="%1."/>
      <w:lvlJc w:val="left"/>
      <w:pPr>
        <w:ind w:left="583" w:hanging="375"/>
      </w:pPr>
      <w:rPr>
        <w:rFonts w:cs="Times New Roman" w:hint="default"/>
      </w:rPr>
    </w:lvl>
    <w:lvl w:ilvl="1" w:tplc="04190019" w:tentative="1">
      <w:start w:val="1"/>
      <w:numFmt w:val="lowerLetter"/>
      <w:lvlText w:val="%2."/>
      <w:lvlJc w:val="left"/>
      <w:pPr>
        <w:ind w:left="1288" w:hanging="360"/>
      </w:pPr>
      <w:rPr>
        <w:rFonts w:cs="Times New Roman"/>
      </w:rPr>
    </w:lvl>
    <w:lvl w:ilvl="2" w:tplc="0419001B" w:tentative="1">
      <w:start w:val="1"/>
      <w:numFmt w:val="lowerRoman"/>
      <w:lvlText w:val="%3."/>
      <w:lvlJc w:val="right"/>
      <w:pPr>
        <w:ind w:left="2008" w:hanging="180"/>
      </w:pPr>
      <w:rPr>
        <w:rFonts w:cs="Times New Roman"/>
      </w:rPr>
    </w:lvl>
    <w:lvl w:ilvl="3" w:tplc="0419000F" w:tentative="1">
      <w:start w:val="1"/>
      <w:numFmt w:val="decimal"/>
      <w:lvlText w:val="%4."/>
      <w:lvlJc w:val="left"/>
      <w:pPr>
        <w:ind w:left="2728" w:hanging="360"/>
      </w:pPr>
      <w:rPr>
        <w:rFonts w:cs="Times New Roman"/>
      </w:rPr>
    </w:lvl>
    <w:lvl w:ilvl="4" w:tplc="04190019" w:tentative="1">
      <w:start w:val="1"/>
      <w:numFmt w:val="lowerLetter"/>
      <w:lvlText w:val="%5."/>
      <w:lvlJc w:val="left"/>
      <w:pPr>
        <w:ind w:left="3448" w:hanging="360"/>
      </w:pPr>
      <w:rPr>
        <w:rFonts w:cs="Times New Roman"/>
      </w:rPr>
    </w:lvl>
    <w:lvl w:ilvl="5" w:tplc="0419001B" w:tentative="1">
      <w:start w:val="1"/>
      <w:numFmt w:val="lowerRoman"/>
      <w:lvlText w:val="%6."/>
      <w:lvlJc w:val="right"/>
      <w:pPr>
        <w:ind w:left="4168" w:hanging="180"/>
      </w:pPr>
      <w:rPr>
        <w:rFonts w:cs="Times New Roman"/>
      </w:rPr>
    </w:lvl>
    <w:lvl w:ilvl="6" w:tplc="0419000F" w:tentative="1">
      <w:start w:val="1"/>
      <w:numFmt w:val="decimal"/>
      <w:lvlText w:val="%7."/>
      <w:lvlJc w:val="left"/>
      <w:pPr>
        <w:ind w:left="4888" w:hanging="360"/>
      </w:pPr>
      <w:rPr>
        <w:rFonts w:cs="Times New Roman"/>
      </w:rPr>
    </w:lvl>
    <w:lvl w:ilvl="7" w:tplc="04190019" w:tentative="1">
      <w:start w:val="1"/>
      <w:numFmt w:val="lowerLetter"/>
      <w:lvlText w:val="%8."/>
      <w:lvlJc w:val="left"/>
      <w:pPr>
        <w:ind w:left="5608" w:hanging="360"/>
      </w:pPr>
      <w:rPr>
        <w:rFonts w:cs="Times New Roman"/>
      </w:rPr>
    </w:lvl>
    <w:lvl w:ilvl="8" w:tplc="0419001B" w:tentative="1">
      <w:start w:val="1"/>
      <w:numFmt w:val="lowerRoman"/>
      <w:lvlText w:val="%9."/>
      <w:lvlJc w:val="right"/>
      <w:pPr>
        <w:ind w:left="6328" w:hanging="180"/>
      </w:pPr>
      <w:rPr>
        <w:rFonts w:cs="Times New Roman"/>
      </w:rPr>
    </w:lvl>
  </w:abstractNum>
  <w:abstractNum w:abstractNumId="8">
    <w:nsid w:val="20046231"/>
    <w:multiLevelType w:val="hybridMultilevel"/>
    <w:tmpl w:val="6D32A0CC"/>
    <w:lvl w:ilvl="0" w:tplc="908CCA74">
      <w:start w:val="52"/>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1056AA5"/>
    <w:multiLevelType w:val="hybridMultilevel"/>
    <w:tmpl w:val="E1FE65C4"/>
    <w:lvl w:ilvl="0" w:tplc="15780E2A">
      <w:start w:val="77"/>
      <w:numFmt w:val="decimal"/>
      <w:lvlText w:val="%1."/>
      <w:lvlJc w:val="left"/>
      <w:pPr>
        <w:ind w:left="1085" w:hanging="375"/>
      </w:pPr>
      <w:rPr>
        <w:rFonts w:cs="Times New Roman" w:hint="default"/>
        <w:color w:val="00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22BF4534"/>
    <w:multiLevelType w:val="hybridMultilevel"/>
    <w:tmpl w:val="368ACF40"/>
    <w:lvl w:ilvl="0" w:tplc="EBB62D60">
      <w:start w:val="60"/>
      <w:numFmt w:val="decimal"/>
      <w:lvlText w:val="%1."/>
      <w:lvlJc w:val="left"/>
      <w:pPr>
        <w:ind w:left="1085" w:hanging="375"/>
      </w:pPr>
      <w:rPr>
        <w:rFonts w:cs="Times New Roman" w:hint="default"/>
        <w:color w:val="00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235951A3"/>
    <w:multiLevelType w:val="hybridMultilevel"/>
    <w:tmpl w:val="34B0B0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2D4C12"/>
    <w:multiLevelType w:val="hybridMultilevel"/>
    <w:tmpl w:val="6B40E79A"/>
    <w:lvl w:ilvl="0" w:tplc="9CAAC12C">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2305FE"/>
    <w:multiLevelType w:val="hybridMultilevel"/>
    <w:tmpl w:val="3D82F56C"/>
    <w:lvl w:ilvl="0" w:tplc="0BA2C63A">
      <w:start w:val="5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2CB84FF6"/>
    <w:multiLevelType w:val="hybridMultilevel"/>
    <w:tmpl w:val="0BB471D6"/>
    <w:lvl w:ilvl="0" w:tplc="5AC47200">
      <w:start w:val="36"/>
      <w:numFmt w:val="decimal"/>
      <w:lvlText w:val="%1."/>
      <w:lvlJc w:val="left"/>
      <w:pPr>
        <w:ind w:left="583" w:hanging="375"/>
      </w:pPr>
      <w:rPr>
        <w:rFonts w:cs="Times New Roman" w:hint="default"/>
      </w:rPr>
    </w:lvl>
    <w:lvl w:ilvl="1" w:tplc="04190019" w:tentative="1">
      <w:start w:val="1"/>
      <w:numFmt w:val="lowerLetter"/>
      <w:lvlText w:val="%2."/>
      <w:lvlJc w:val="left"/>
      <w:pPr>
        <w:ind w:left="1288" w:hanging="360"/>
      </w:pPr>
      <w:rPr>
        <w:rFonts w:cs="Times New Roman"/>
      </w:rPr>
    </w:lvl>
    <w:lvl w:ilvl="2" w:tplc="0419001B" w:tentative="1">
      <w:start w:val="1"/>
      <w:numFmt w:val="lowerRoman"/>
      <w:lvlText w:val="%3."/>
      <w:lvlJc w:val="right"/>
      <w:pPr>
        <w:ind w:left="2008" w:hanging="180"/>
      </w:pPr>
      <w:rPr>
        <w:rFonts w:cs="Times New Roman"/>
      </w:rPr>
    </w:lvl>
    <w:lvl w:ilvl="3" w:tplc="0419000F" w:tentative="1">
      <w:start w:val="1"/>
      <w:numFmt w:val="decimal"/>
      <w:lvlText w:val="%4."/>
      <w:lvlJc w:val="left"/>
      <w:pPr>
        <w:ind w:left="2728" w:hanging="360"/>
      </w:pPr>
      <w:rPr>
        <w:rFonts w:cs="Times New Roman"/>
      </w:rPr>
    </w:lvl>
    <w:lvl w:ilvl="4" w:tplc="04190019" w:tentative="1">
      <w:start w:val="1"/>
      <w:numFmt w:val="lowerLetter"/>
      <w:lvlText w:val="%5."/>
      <w:lvlJc w:val="left"/>
      <w:pPr>
        <w:ind w:left="3448" w:hanging="360"/>
      </w:pPr>
      <w:rPr>
        <w:rFonts w:cs="Times New Roman"/>
      </w:rPr>
    </w:lvl>
    <w:lvl w:ilvl="5" w:tplc="0419001B" w:tentative="1">
      <w:start w:val="1"/>
      <w:numFmt w:val="lowerRoman"/>
      <w:lvlText w:val="%6."/>
      <w:lvlJc w:val="right"/>
      <w:pPr>
        <w:ind w:left="4168" w:hanging="180"/>
      </w:pPr>
      <w:rPr>
        <w:rFonts w:cs="Times New Roman"/>
      </w:rPr>
    </w:lvl>
    <w:lvl w:ilvl="6" w:tplc="0419000F" w:tentative="1">
      <w:start w:val="1"/>
      <w:numFmt w:val="decimal"/>
      <w:lvlText w:val="%7."/>
      <w:lvlJc w:val="left"/>
      <w:pPr>
        <w:ind w:left="4888" w:hanging="360"/>
      </w:pPr>
      <w:rPr>
        <w:rFonts w:cs="Times New Roman"/>
      </w:rPr>
    </w:lvl>
    <w:lvl w:ilvl="7" w:tplc="04190019" w:tentative="1">
      <w:start w:val="1"/>
      <w:numFmt w:val="lowerLetter"/>
      <w:lvlText w:val="%8."/>
      <w:lvlJc w:val="left"/>
      <w:pPr>
        <w:ind w:left="5608" w:hanging="360"/>
      </w:pPr>
      <w:rPr>
        <w:rFonts w:cs="Times New Roman"/>
      </w:rPr>
    </w:lvl>
    <w:lvl w:ilvl="8" w:tplc="0419001B" w:tentative="1">
      <w:start w:val="1"/>
      <w:numFmt w:val="lowerRoman"/>
      <w:lvlText w:val="%9."/>
      <w:lvlJc w:val="right"/>
      <w:pPr>
        <w:ind w:left="6328" w:hanging="180"/>
      </w:pPr>
      <w:rPr>
        <w:rFonts w:cs="Times New Roman"/>
      </w:rPr>
    </w:lvl>
  </w:abstractNum>
  <w:abstractNum w:abstractNumId="15">
    <w:nsid w:val="2DF66ABA"/>
    <w:multiLevelType w:val="hybridMultilevel"/>
    <w:tmpl w:val="1F9AAEA6"/>
    <w:lvl w:ilvl="0" w:tplc="37BEE87A">
      <w:start w:val="6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30D046A0"/>
    <w:multiLevelType w:val="hybridMultilevel"/>
    <w:tmpl w:val="BF6E9A52"/>
    <w:lvl w:ilvl="0" w:tplc="6A4C694A">
      <w:start w:val="9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31AE0B04"/>
    <w:multiLevelType w:val="hybridMultilevel"/>
    <w:tmpl w:val="7E3645B8"/>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nsid w:val="338C510B"/>
    <w:multiLevelType w:val="hybridMultilevel"/>
    <w:tmpl w:val="F306C3D8"/>
    <w:lvl w:ilvl="0" w:tplc="43F6C166">
      <w:start w:val="59"/>
      <w:numFmt w:val="decimal"/>
      <w:lvlText w:val="%1."/>
      <w:lvlJc w:val="left"/>
      <w:pPr>
        <w:ind w:left="801" w:hanging="375"/>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34876A47"/>
    <w:multiLevelType w:val="hybridMultilevel"/>
    <w:tmpl w:val="D4706606"/>
    <w:lvl w:ilvl="0" w:tplc="40A2192A">
      <w:start w:val="83"/>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3A8E0F54"/>
    <w:multiLevelType w:val="hybridMultilevel"/>
    <w:tmpl w:val="63367884"/>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421B50AA"/>
    <w:multiLevelType w:val="hybridMultilevel"/>
    <w:tmpl w:val="913C559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4E82FFB"/>
    <w:multiLevelType w:val="hybridMultilevel"/>
    <w:tmpl w:val="6B922506"/>
    <w:lvl w:ilvl="0" w:tplc="1A3A943C">
      <w:start w:val="90"/>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nsid w:val="4A753E91"/>
    <w:multiLevelType w:val="hybridMultilevel"/>
    <w:tmpl w:val="EC2ACC58"/>
    <w:lvl w:ilvl="0" w:tplc="047C554E">
      <w:start w:val="82"/>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4C215DEF"/>
    <w:multiLevelType w:val="hybridMultilevel"/>
    <w:tmpl w:val="76C0172A"/>
    <w:lvl w:ilvl="0" w:tplc="A90469A2">
      <w:start w:val="59"/>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5">
    <w:nsid w:val="4D6C7AD9"/>
    <w:multiLevelType w:val="hybridMultilevel"/>
    <w:tmpl w:val="66320EB4"/>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50BC02C6"/>
    <w:multiLevelType w:val="hybridMultilevel"/>
    <w:tmpl w:val="024A0D94"/>
    <w:lvl w:ilvl="0" w:tplc="705AA686">
      <w:start w:val="4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5FE4434"/>
    <w:multiLevelType w:val="hybridMultilevel"/>
    <w:tmpl w:val="50E4A75C"/>
    <w:lvl w:ilvl="0" w:tplc="E5B88798">
      <w:start w:val="70"/>
      <w:numFmt w:val="decimal"/>
      <w:lvlText w:val="%1."/>
      <w:lvlJc w:val="left"/>
      <w:pPr>
        <w:ind w:left="943"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565A05F1"/>
    <w:multiLevelType w:val="hybridMultilevel"/>
    <w:tmpl w:val="847CF692"/>
    <w:lvl w:ilvl="0" w:tplc="AA1EC9F0">
      <w:start w:val="69"/>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9">
    <w:nsid w:val="591714C9"/>
    <w:multiLevelType w:val="hybridMultilevel"/>
    <w:tmpl w:val="5818E296"/>
    <w:lvl w:ilvl="0" w:tplc="882A5E4E">
      <w:start w:val="67"/>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5DA24C7B"/>
    <w:multiLevelType w:val="hybridMultilevel"/>
    <w:tmpl w:val="D4C8A3A6"/>
    <w:lvl w:ilvl="0" w:tplc="A88A66D0">
      <w:start w:val="57"/>
      <w:numFmt w:val="decimal"/>
      <w:lvlText w:val="%1."/>
      <w:lvlJc w:val="left"/>
      <w:pPr>
        <w:ind w:left="1085"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nsid w:val="5E8675D8"/>
    <w:multiLevelType w:val="hybridMultilevel"/>
    <w:tmpl w:val="446436EE"/>
    <w:lvl w:ilvl="0" w:tplc="8C7273D4">
      <w:start w:val="56"/>
      <w:numFmt w:val="decimal"/>
      <w:lvlText w:val="%1."/>
      <w:lvlJc w:val="left"/>
      <w:pPr>
        <w:ind w:left="375"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5F685600"/>
    <w:multiLevelType w:val="hybridMultilevel"/>
    <w:tmpl w:val="ABB6DD3C"/>
    <w:lvl w:ilvl="0" w:tplc="7AB6F698">
      <w:start w:val="37"/>
      <w:numFmt w:val="decimal"/>
      <w:lvlText w:val="%1."/>
      <w:lvlJc w:val="left"/>
      <w:pPr>
        <w:ind w:left="583" w:hanging="375"/>
      </w:pPr>
      <w:rPr>
        <w:rFonts w:cs="Times New Roman" w:hint="default"/>
      </w:rPr>
    </w:lvl>
    <w:lvl w:ilvl="1" w:tplc="04190019" w:tentative="1">
      <w:start w:val="1"/>
      <w:numFmt w:val="lowerLetter"/>
      <w:lvlText w:val="%2."/>
      <w:lvlJc w:val="left"/>
      <w:pPr>
        <w:ind w:left="1288" w:hanging="360"/>
      </w:pPr>
      <w:rPr>
        <w:rFonts w:cs="Times New Roman"/>
      </w:rPr>
    </w:lvl>
    <w:lvl w:ilvl="2" w:tplc="0419001B" w:tentative="1">
      <w:start w:val="1"/>
      <w:numFmt w:val="lowerRoman"/>
      <w:lvlText w:val="%3."/>
      <w:lvlJc w:val="right"/>
      <w:pPr>
        <w:ind w:left="2008" w:hanging="180"/>
      </w:pPr>
      <w:rPr>
        <w:rFonts w:cs="Times New Roman"/>
      </w:rPr>
    </w:lvl>
    <w:lvl w:ilvl="3" w:tplc="0419000F" w:tentative="1">
      <w:start w:val="1"/>
      <w:numFmt w:val="decimal"/>
      <w:lvlText w:val="%4."/>
      <w:lvlJc w:val="left"/>
      <w:pPr>
        <w:ind w:left="2728" w:hanging="360"/>
      </w:pPr>
      <w:rPr>
        <w:rFonts w:cs="Times New Roman"/>
      </w:rPr>
    </w:lvl>
    <w:lvl w:ilvl="4" w:tplc="04190019" w:tentative="1">
      <w:start w:val="1"/>
      <w:numFmt w:val="lowerLetter"/>
      <w:lvlText w:val="%5."/>
      <w:lvlJc w:val="left"/>
      <w:pPr>
        <w:ind w:left="3448" w:hanging="360"/>
      </w:pPr>
      <w:rPr>
        <w:rFonts w:cs="Times New Roman"/>
      </w:rPr>
    </w:lvl>
    <w:lvl w:ilvl="5" w:tplc="0419001B" w:tentative="1">
      <w:start w:val="1"/>
      <w:numFmt w:val="lowerRoman"/>
      <w:lvlText w:val="%6."/>
      <w:lvlJc w:val="right"/>
      <w:pPr>
        <w:ind w:left="4168" w:hanging="180"/>
      </w:pPr>
      <w:rPr>
        <w:rFonts w:cs="Times New Roman"/>
      </w:rPr>
    </w:lvl>
    <w:lvl w:ilvl="6" w:tplc="0419000F" w:tentative="1">
      <w:start w:val="1"/>
      <w:numFmt w:val="decimal"/>
      <w:lvlText w:val="%7."/>
      <w:lvlJc w:val="left"/>
      <w:pPr>
        <w:ind w:left="4888" w:hanging="360"/>
      </w:pPr>
      <w:rPr>
        <w:rFonts w:cs="Times New Roman"/>
      </w:rPr>
    </w:lvl>
    <w:lvl w:ilvl="7" w:tplc="04190019" w:tentative="1">
      <w:start w:val="1"/>
      <w:numFmt w:val="lowerLetter"/>
      <w:lvlText w:val="%8."/>
      <w:lvlJc w:val="left"/>
      <w:pPr>
        <w:ind w:left="5608" w:hanging="360"/>
      </w:pPr>
      <w:rPr>
        <w:rFonts w:cs="Times New Roman"/>
      </w:rPr>
    </w:lvl>
    <w:lvl w:ilvl="8" w:tplc="0419001B" w:tentative="1">
      <w:start w:val="1"/>
      <w:numFmt w:val="lowerRoman"/>
      <w:lvlText w:val="%9."/>
      <w:lvlJc w:val="right"/>
      <w:pPr>
        <w:ind w:left="6328" w:hanging="180"/>
      </w:pPr>
      <w:rPr>
        <w:rFonts w:cs="Times New Roman"/>
      </w:rPr>
    </w:lvl>
  </w:abstractNum>
  <w:abstractNum w:abstractNumId="33">
    <w:nsid w:val="64D76B2F"/>
    <w:multiLevelType w:val="hybridMultilevel"/>
    <w:tmpl w:val="944CC15A"/>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671C70E8"/>
    <w:multiLevelType w:val="hybridMultilevel"/>
    <w:tmpl w:val="8092D9A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69582BFF"/>
    <w:multiLevelType w:val="hybridMultilevel"/>
    <w:tmpl w:val="BD9C8018"/>
    <w:lvl w:ilvl="0" w:tplc="70D8B274">
      <w:start w:val="6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697325E4"/>
    <w:multiLevelType w:val="hybridMultilevel"/>
    <w:tmpl w:val="4E322424"/>
    <w:lvl w:ilvl="0" w:tplc="771E1C7E">
      <w:start w:val="74"/>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7">
    <w:nsid w:val="6A685387"/>
    <w:multiLevelType w:val="hybridMultilevel"/>
    <w:tmpl w:val="A81E17D0"/>
    <w:lvl w:ilvl="0" w:tplc="CF929464">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6F5613F9"/>
    <w:multiLevelType w:val="hybridMultilevel"/>
    <w:tmpl w:val="D8189F86"/>
    <w:lvl w:ilvl="0" w:tplc="C98C89C6">
      <w:start w:val="85"/>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9">
    <w:nsid w:val="6FFF4B05"/>
    <w:multiLevelType w:val="hybridMultilevel"/>
    <w:tmpl w:val="3120F37E"/>
    <w:lvl w:ilvl="0" w:tplc="586CBC74">
      <w:start w:val="5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70815BCA"/>
    <w:multiLevelType w:val="hybridMultilevel"/>
    <w:tmpl w:val="A6629E30"/>
    <w:lvl w:ilvl="0" w:tplc="7AD25BF2">
      <w:start w:val="93"/>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1">
    <w:nsid w:val="73B3659E"/>
    <w:multiLevelType w:val="hybridMultilevel"/>
    <w:tmpl w:val="E96205F8"/>
    <w:lvl w:ilvl="0" w:tplc="5F8CED7A">
      <w:start w:val="1"/>
      <w:numFmt w:val="decimal"/>
      <w:lvlText w:val="%1."/>
      <w:lvlJc w:val="left"/>
      <w:pPr>
        <w:ind w:left="786" w:hanging="360"/>
      </w:pPr>
      <w:rPr>
        <w:rFonts w:cs="Times New Roman"/>
        <w:color w:val="auto"/>
        <w:sz w:val="28"/>
        <w:szCs w:val="28"/>
      </w:rPr>
    </w:lvl>
    <w:lvl w:ilvl="1" w:tplc="76CAB318">
      <w:start w:val="1"/>
      <w:numFmt w:val="decimal"/>
      <w:lvlText w:val="%2)"/>
      <w:lvlJc w:val="left"/>
      <w:pPr>
        <w:ind w:left="1971" w:hanging="825"/>
      </w:pPr>
      <w:rPr>
        <w:rFonts w:cs="Times New Roman" w:hint="default"/>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2">
    <w:nsid w:val="754C3424"/>
    <w:multiLevelType w:val="hybridMultilevel"/>
    <w:tmpl w:val="B7C81C82"/>
    <w:lvl w:ilvl="0" w:tplc="9D0C77F6">
      <w:start w:val="65"/>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75731A34"/>
    <w:multiLevelType w:val="hybridMultilevel"/>
    <w:tmpl w:val="8F9835AA"/>
    <w:lvl w:ilvl="0" w:tplc="2E70E46C">
      <w:start w:val="55"/>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4">
    <w:nsid w:val="768D3FE4"/>
    <w:multiLevelType w:val="hybridMultilevel"/>
    <w:tmpl w:val="435A36C4"/>
    <w:lvl w:ilvl="0" w:tplc="5A2A5408">
      <w:start w:val="75"/>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5">
    <w:nsid w:val="78133FBD"/>
    <w:multiLevelType w:val="hybridMultilevel"/>
    <w:tmpl w:val="AC14E626"/>
    <w:lvl w:ilvl="0" w:tplc="343410A4">
      <w:start w:val="34"/>
      <w:numFmt w:val="decimal"/>
      <w:lvlText w:val="%1."/>
      <w:lvlJc w:val="left"/>
      <w:pPr>
        <w:ind w:left="583" w:hanging="375"/>
      </w:pPr>
      <w:rPr>
        <w:rFonts w:cs="Times New Roman" w:hint="default"/>
      </w:rPr>
    </w:lvl>
    <w:lvl w:ilvl="1" w:tplc="04190019" w:tentative="1">
      <w:start w:val="1"/>
      <w:numFmt w:val="lowerLetter"/>
      <w:lvlText w:val="%2."/>
      <w:lvlJc w:val="left"/>
      <w:pPr>
        <w:ind w:left="1288" w:hanging="360"/>
      </w:pPr>
      <w:rPr>
        <w:rFonts w:cs="Times New Roman"/>
      </w:rPr>
    </w:lvl>
    <w:lvl w:ilvl="2" w:tplc="0419001B" w:tentative="1">
      <w:start w:val="1"/>
      <w:numFmt w:val="lowerRoman"/>
      <w:lvlText w:val="%3."/>
      <w:lvlJc w:val="right"/>
      <w:pPr>
        <w:ind w:left="2008" w:hanging="180"/>
      </w:pPr>
      <w:rPr>
        <w:rFonts w:cs="Times New Roman"/>
      </w:rPr>
    </w:lvl>
    <w:lvl w:ilvl="3" w:tplc="0419000F" w:tentative="1">
      <w:start w:val="1"/>
      <w:numFmt w:val="decimal"/>
      <w:lvlText w:val="%4."/>
      <w:lvlJc w:val="left"/>
      <w:pPr>
        <w:ind w:left="2728" w:hanging="360"/>
      </w:pPr>
      <w:rPr>
        <w:rFonts w:cs="Times New Roman"/>
      </w:rPr>
    </w:lvl>
    <w:lvl w:ilvl="4" w:tplc="04190019" w:tentative="1">
      <w:start w:val="1"/>
      <w:numFmt w:val="lowerLetter"/>
      <w:lvlText w:val="%5."/>
      <w:lvlJc w:val="left"/>
      <w:pPr>
        <w:ind w:left="3448" w:hanging="360"/>
      </w:pPr>
      <w:rPr>
        <w:rFonts w:cs="Times New Roman"/>
      </w:rPr>
    </w:lvl>
    <w:lvl w:ilvl="5" w:tplc="0419001B" w:tentative="1">
      <w:start w:val="1"/>
      <w:numFmt w:val="lowerRoman"/>
      <w:lvlText w:val="%6."/>
      <w:lvlJc w:val="right"/>
      <w:pPr>
        <w:ind w:left="4168" w:hanging="180"/>
      </w:pPr>
      <w:rPr>
        <w:rFonts w:cs="Times New Roman"/>
      </w:rPr>
    </w:lvl>
    <w:lvl w:ilvl="6" w:tplc="0419000F" w:tentative="1">
      <w:start w:val="1"/>
      <w:numFmt w:val="decimal"/>
      <w:lvlText w:val="%7."/>
      <w:lvlJc w:val="left"/>
      <w:pPr>
        <w:ind w:left="4888" w:hanging="360"/>
      </w:pPr>
      <w:rPr>
        <w:rFonts w:cs="Times New Roman"/>
      </w:rPr>
    </w:lvl>
    <w:lvl w:ilvl="7" w:tplc="04190019" w:tentative="1">
      <w:start w:val="1"/>
      <w:numFmt w:val="lowerLetter"/>
      <w:lvlText w:val="%8."/>
      <w:lvlJc w:val="left"/>
      <w:pPr>
        <w:ind w:left="5608" w:hanging="360"/>
      </w:pPr>
      <w:rPr>
        <w:rFonts w:cs="Times New Roman"/>
      </w:rPr>
    </w:lvl>
    <w:lvl w:ilvl="8" w:tplc="0419001B" w:tentative="1">
      <w:start w:val="1"/>
      <w:numFmt w:val="lowerRoman"/>
      <w:lvlText w:val="%9."/>
      <w:lvlJc w:val="right"/>
      <w:pPr>
        <w:ind w:left="6328" w:hanging="180"/>
      </w:pPr>
      <w:rPr>
        <w:rFonts w:cs="Times New Roman"/>
      </w:rPr>
    </w:lvl>
  </w:abstractNum>
  <w:abstractNum w:abstractNumId="46">
    <w:nsid w:val="7C232C6E"/>
    <w:multiLevelType w:val="hybridMultilevel"/>
    <w:tmpl w:val="5F221A2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D2E2AC5"/>
    <w:multiLevelType w:val="hybridMultilevel"/>
    <w:tmpl w:val="E12E5D5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8">
    <w:nsid w:val="7EA549A6"/>
    <w:multiLevelType w:val="hybridMultilevel"/>
    <w:tmpl w:val="658666CE"/>
    <w:lvl w:ilvl="0" w:tplc="5C06ADA6">
      <w:start w:val="64"/>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9">
    <w:nsid w:val="7F286421"/>
    <w:multiLevelType w:val="hybridMultilevel"/>
    <w:tmpl w:val="AD2E657E"/>
    <w:lvl w:ilvl="0" w:tplc="F3522AF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6"/>
  </w:num>
  <w:num w:numId="3">
    <w:abstractNumId w:val="3"/>
  </w:num>
  <w:num w:numId="4">
    <w:abstractNumId w:val="41"/>
  </w:num>
  <w:num w:numId="5">
    <w:abstractNumId w:val="47"/>
  </w:num>
  <w:num w:numId="6">
    <w:abstractNumId w:val="14"/>
  </w:num>
  <w:num w:numId="7">
    <w:abstractNumId w:val="46"/>
  </w:num>
  <w:num w:numId="8">
    <w:abstractNumId w:val="21"/>
  </w:num>
  <w:num w:numId="9">
    <w:abstractNumId w:val="31"/>
  </w:num>
  <w:num w:numId="10">
    <w:abstractNumId w:val="20"/>
  </w:num>
  <w:num w:numId="11">
    <w:abstractNumId w:val="2"/>
  </w:num>
  <w:num w:numId="12">
    <w:abstractNumId w:val="49"/>
  </w:num>
  <w:num w:numId="13">
    <w:abstractNumId w:val="33"/>
  </w:num>
  <w:num w:numId="14">
    <w:abstractNumId w:val="25"/>
  </w:num>
  <w:num w:numId="15">
    <w:abstractNumId w:val="17"/>
  </w:num>
  <w:num w:numId="16">
    <w:abstractNumId w:val="34"/>
  </w:num>
  <w:num w:numId="17">
    <w:abstractNumId w:val="11"/>
  </w:num>
  <w:num w:numId="18">
    <w:abstractNumId w:val="37"/>
  </w:num>
  <w:num w:numId="19">
    <w:abstractNumId w:val="32"/>
  </w:num>
  <w:num w:numId="20">
    <w:abstractNumId w:val="5"/>
  </w:num>
  <w:num w:numId="21">
    <w:abstractNumId w:val="45"/>
  </w:num>
  <w:num w:numId="22">
    <w:abstractNumId w:val="43"/>
  </w:num>
  <w:num w:numId="23">
    <w:abstractNumId w:val="24"/>
  </w:num>
  <w:num w:numId="24">
    <w:abstractNumId w:val="35"/>
  </w:num>
  <w:num w:numId="25">
    <w:abstractNumId w:val="28"/>
  </w:num>
  <w:num w:numId="26">
    <w:abstractNumId w:val="48"/>
  </w:num>
  <w:num w:numId="27">
    <w:abstractNumId w:val="29"/>
  </w:num>
  <w:num w:numId="28">
    <w:abstractNumId w:val="7"/>
  </w:num>
  <w:num w:numId="29">
    <w:abstractNumId w:val="8"/>
  </w:num>
  <w:num w:numId="30">
    <w:abstractNumId w:val="13"/>
  </w:num>
  <w:num w:numId="31">
    <w:abstractNumId w:val="39"/>
  </w:num>
  <w:num w:numId="32">
    <w:abstractNumId w:val="30"/>
  </w:num>
  <w:num w:numId="33">
    <w:abstractNumId w:val="18"/>
  </w:num>
  <w:num w:numId="34">
    <w:abstractNumId w:val="42"/>
  </w:num>
  <w:num w:numId="35">
    <w:abstractNumId w:val="1"/>
  </w:num>
  <w:num w:numId="36">
    <w:abstractNumId w:val="10"/>
  </w:num>
  <w:num w:numId="37">
    <w:abstractNumId w:val="15"/>
  </w:num>
  <w:num w:numId="38">
    <w:abstractNumId w:val="27"/>
  </w:num>
  <w:num w:numId="39">
    <w:abstractNumId w:val="44"/>
  </w:num>
  <w:num w:numId="40">
    <w:abstractNumId w:val="26"/>
  </w:num>
  <w:num w:numId="41">
    <w:abstractNumId w:val="36"/>
  </w:num>
  <w:num w:numId="42">
    <w:abstractNumId w:val="9"/>
  </w:num>
  <w:num w:numId="43">
    <w:abstractNumId w:val="23"/>
  </w:num>
  <w:num w:numId="44">
    <w:abstractNumId w:val="38"/>
  </w:num>
  <w:num w:numId="45">
    <w:abstractNumId w:val="22"/>
  </w:num>
  <w:num w:numId="46">
    <w:abstractNumId w:val="4"/>
  </w:num>
  <w:num w:numId="47">
    <w:abstractNumId w:val="19"/>
  </w:num>
  <w:num w:numId="48">
    <w:abstractNumId w:val="16"/>
  </w:num>
  <w:num w:numId="49">
    <w:abstractNumId w:val="40"/>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64751A"/>
    <w:rsid w:val="000059C2"/>
    <w:rsid w:val="00014044"/>
    <w:rsid w:val="00064F16"/>
    <w:rsid w:val="00095807"/>
    <w:rsid w:val="000C5986"/>
    <w:rsid w:val="000F2E65"/>
    <w:rsid w:val="00111CF4"/>
    <w:rsid w:val="0012291C"/>
    <w:rsid w:val="0013157D"/>
    <w:rsid w:val="00134F16"/>
    <w:rsid w:val="001604A7"/>
    <w:rsid w:val="00172933"/>
    <w:rsid w:val="00317BFA"/>
    <w:rsid w:val="00390661"/>
    <w:rsid w:val="003A2009"/>
    <w:rsid w:val="003C6D50"/>
    <w:rsid w:val="003D4BA2"/>
    <w:rsid w:val="00431C56"/>
    <w:rsid w:val="0047564A"/>
    <w:rsid w:val="00482BB7"/>
    <w:rsid w:val="004E353E"/>
    <w:rsid w:val="005145AA"/>
    <w:rsid w:val="00553831"/>
    <w:rsid w:val="00576BD1"/>
    <w:rsid w:val="00616733"/>
    <w:rsid w:val="0064751A"/>
    <w:rsid w:val="00686486"/>
    <w:rsid w:val="006D104A"/>
    <w:rsid w:val="006E470F"/>
    <w:rsid w:val="006F185E"/>
    <w:rsid w:val="007276A2"/>
    <w:rsid w:val="007A1817"/>
    <w:rsid w:val="007A60F4"/>
    <w:rsid w:val="007C09A1"/>
    <w:rsid w:val="007C59DA"/>
    <w:rsid w:val="007D34CE"/>
    <w:rsid w:val="00800F10"/>
    <w:rsid w:val="00887496"/>
    <w:rsid w:val="0094069C"/>
    <w:rsid w:val="009B45E0"/>
    <w:rsid w:val="009D65A1"/>
    <w:rsid w:val="009E5C3E"/>
    <w:rsid w:val="00A14254"/>
    <w:rsid w:val="00A9291A"/>
    <w:rsid w:val="00B12AD6"/>
    <w:rsid w:val="00B6273C"/>
    <w:rsid w:val="00C37BC3"/>
    <w:rsid w:val="00CB19C9"/>
    <w:rsid w:val="00CC7A21"/>
    <w:rsid w:val="00CE0361"/>
    <w:rsid w:val="00D10A08"/>
    <w:rsid w:val="00D11AD5"/>
    <w:rsid w:val="00D34979"/>
    <w:rsid w:val="00D8508C"/>
    <w:rsid w:val="00DC2B3B"/>
    <w:rsid w:val="00DE5E8A"/>
    <w:rsid w:val="00E80F8A"/>
    <w:rsid w:val="00F906AE"/>
    <w:rsid w:val="00FB2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8C"/>
    <w:pPr>
      <w:spacing w:after="200" w:line="276" w:lineRule="auto"/>
    </w:pPr>
    <w:rPr>
      <w:lang w:eastAsia="en-US"/>
    </w:rPr>
  </w:style>
  <w:style w:type="paragraph" w:styleId="1">
    <w:name w:val="heading 1"/>
    <w:basedOn w:val="a"/>
    <w:next w:val="a"/>
    <w:link w:val="10"/>
    <w:uiPriority w:val="99"/>
    <w:qFormat/>
    <w:rsid w:val="00014044"/>
    <w:pPr>
      <w:keepNext/>
      <w:autoSpaceDE w:val="0"/>
      <w:autoSpaceDN w:val="0"/>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4044"/>
    <w:rPr>
      <w:rFonts w:ascii="Cambria" w:hAnsi="Cambria" w:cs="Times New Roman"/>
      <w:b/>
      <w:bCs/>
      <w:kern w:val="32"/>
      <w:sz w:val="32"/>
      <w:szCs w:val="32"/>
      <w:lang w:eastAsia="ru-RU"/>
    </w:rPr>
  </w:style>
  <w:style w:type="paragraph" w:customStyle="1" w:styleId="ConsPlusNormal">
    <w:name w:val="ConsPlusNormal"/>
    <w:link w:val="ConsPlusNormal0"/>
    <w:uiPriority w:val="99"/>
    <w:rsid w:val="00014044"/>
    <w:pPr>
      <w:widowControl w:val="0"/>
      <w:suppressAutoHyphens/>
      <w:autoSpaceDE w:val="0"/>
      <w:ind w:firstLine="720"/>
    </w:pPr>
    <w:rPr>
      <w:rFonts w:ascii="Arial" w:hAnsi="Arial" w:cs="Arial"/>
      <w:sz w:val="20"/>
      <w:szCs w:val="20"/>
      <w:lang w:eastAsia="ar-SA"/>
    </w:rPr>
  </w:style>
  <w:style w:type="character" w:styleId="a3">
    <w:name w:val="Hyperlink"/>
    <w:basedOn w:val="a0"/>
    <w:uiPriority w:val="99"/>
    <w:rsid w:val="00014044"/>
    <w:rPr>
      <w:rFonts w:cs="Times New Roman"/>
      <w:color w:val="0000FF"/>
      <w:u w:val="single"/>
    </w:rPr>
  </w:style>
  <w:style w:type="paragraph" w:customStyle="1" w:styleId="ConsPlusCell">
    <w:name w:val="ConsPlusCell"/>
    <w:uiPriority w:val="99"/>
    <w:rsid w:val="00014044"/>
    <w:pPr>
      <w:widowControl w:val="0"/>
      <w:autoSpaceDE w:val="0"/>
      <w:autoSpaceDN w:val="0"/>
      <w:adjustRightInd w:val="0"/>
    </w:pPr>
    <w:rPr>
      <w:rFonts w:eastAsia="Times New Roman" w:cs="Calibri"/>
    </w:rPr>
  </w:style>
  <w:style w:type="paragraph" w:styleId="a4">
    <w:name w:val="List Paragraph"/>
    <w:basedOn w:val="a"/>
    <w:uiPriority w:val="99"/>
    <w:qFormat/>
    <w:rsid w:val="00014044"/>
    <w:pPr>
      <w:ind w:left="720"/>
      <w:contextualSpacing/>
    </w:pPr>
    <w:rPr>
      <w:rFonts w:ascii="Times New Roman" w:hAnsi="Times New Roman"/>
      <w:sz w:val="28"/>
      <w:szCs w:val="28"/>
    </w:rPr>
  </w:style>
  <w:style w:type="paragraph" w:styleId="a5">
    <w:name w:val="Normal (Web)"/>
    <w:basedOn w:val="a"/>
    <w:uiPriority w:val="99"/>
    <w:rsid w:val="00014044"/>
    <w:pPr>
      <w:spacing w:before="100" w:beforeAutospacing="1" w:after="100" w:afterAutospacing="1" w:line="240" w:lineRule="auto"/>
    </w:pPr>
    <w:rPr>
      <w:rFonts w:ascii="Times New Roman" w:eastAsia="Times New Roman" w:hAnsi="Times New Roman"/>
      <w:sz w:val="14"/>
      <w:szCs w:val="14"/>
      <w:lang w:eastAsia="ru-RU"/>
    </w:rPr>
  </w:style>
  <w:style w:type="paragraph" w:styleId="a6">
    <w:name w:val="header"/>
    <w:basedOn w:val="a"/>
    <w:link w:val="a7"/>
    <w:uiPriority w:val="99"/>
    <w:rsid w:val="00014044"/>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7">
    <w:name w:val="Верхний колонтитул Знак"/>
    <w:basedOn w:val="a0"/>
    <w:link w:val="a6"/>
    <w:uiPriority w:val="99"/>
    <w:locked/>
    <w:rsid w:val="00014044"/>
    <w:rPr>
      <w:rFonts w:ascii="Times New Roman" w:hAnsi="Times New Roman" w:cs="Times New Roman"/>
      <w:sz w:val="20"/>
      <w:szCs w:val="20"/>
      <w:lang w:eastAsia="ar-SA" w:bidi="ar-SA"/>
    </w:rPr>
  </w:style>
  <w:style w:type="paragraph" w:styleId="a8">
    <w:name w:val="footer"/>
    <w:basedOn w:val="a"/>
    <w:link w:val="a9"/>
    <w:uiPriority w:val="99"/>
    <w:semiHidden/>
    <w:rsid w:val="00014044"/>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9">
    <w:name w:val="Нижний колонтитул Знак"/>
    <w:basedOn w:val="a0"/>
    <w:link w:val="a8"/>
    <w:uiPriority w:val="99"/>
    <w:semiHidden/>
    <w:locked/>
    <w:rsid w:val="00014044"/>
    <w:rPr>
      <w:rFonts w:ascii="Times New Roman" w:hAnsi="Times New Roman" w:cs="Times New Roman"/>
      <w:sz w:val="20"/>
      <w:szCs w:val="20"/>
      <w:lang w:eastAsia="ar-SA" w:bidi="ar-SA"/>
    </w:rPr>
  </w:style>
  <w:style w:type="paragraph" w:styleId="aa">
    <w:name w:val="Balloon Text"/>
    <w:basedOn w:val="a"/>
    <w:link w:val="ab"/>
    <w:uiPriority w:val="99"/>
    <w:semiHidden/>
    <w:rsid w:val="00014044"/>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locked/>
    <w:rsid w:val="00014044"/>
    <w:rPr>
      <w:rFonts w:ascii="Tahoma" w:hAnsi="Tahoma" w:cs="Tahoma"/>
      <w:sz w:val="16"/>
      <w:szCs w:val="16"/>
      <w:lang w:eastAsia="ar-SA" w:bidi="ar-SA"/>
    </w:rPr>
  </w:style>
  <w:style w:type="character" w:customStyle="1" w:styleId="FontStyle32">
    <w:name w:val="Font Style32"/>
    <w:uiPriority w:val="99"/>
    <w:rsid w:val="00014044"/>
    <w:rPr>
      <w:rFonts w:ascii="Times New Roman" w:hAnsi="Times New Roman"/>
      <w:sz w:val="22"/>
    </w:rPr>
  </w:style>
  <w:style w:type="paragraph" w:customStyle="1" w:styleId="ConsNormal">
    <w:name w:val="ConsNormal"/>
    <w:uiPriority w:val="99"/>
    <w:rsid w:val="00014044"/>
    <w:pPr>
      <w:widowControl w:val="0"/>
      <w:autoSpaceDE w:val="0"/>
      <w:autoSpaceDN w:val="0"/>
      <w:adjustRightInd w:val="0"/>
      <w:ind w:firstLine="720"/>
    </w:pPr>
    <w:rPr>
      <w:rFonts w:ascii="Arial" w:eastAsia="Times New Roman" w:hAnsi="Arial" w:cs="Arial"/>
      <w:sz w:val="20"/>
      <w:szCs w:val="20"/>
    </w:rPr>
  </w:style>
  <w:style w:type="character" w:customStyle="1" w:styleId="ac">
    <w:name w:val="Гипертекстовая ссылка"/>
    <w:basedOn w:val="a0"/>
    <w:uiPriority w:val="99"/>
    <w:rsid w:val="00014044"/>
    <w:rPr>
      <w:rFonts w:cs="Times New Roman"/>
      <w:color w:val="106BBE"/>
    </w:rPr>
  </w:style>
  <w:style w:type="paragraph" w:customStyle="1" w:styleId="ConsPlusNonformat">
    <w:name w:val="ConsPlusNonformat"/>
    <w:uiPriority w:val="99"/>
    <w:rsid w:val="00014044"/>
    <w:pPr>
      <w:widowControl w:val="0"/>
      <w:autoSpaceDE w:val="0"/>
      <w:autoSpaceDN w:val="0"/>
    </w:pPr>
    <w:rPr>
      <w:rFonts w:ascii="Courier New" w:eastAsia="Times New Roman" w:hAnsi="Courier New" w:cs="Courier New"/>
      <w:sz w:val="20"/>
      <w:szCs w:val="20"/>
    </w:rPr>
  </w:style>
  <w:style w:type="character" w:customStyle="1" w:styleId="ad">
    <w:name w:val="Цветовое выделение"/>
    <w:uiPriority w:val="99"/>
    <w:rsid w:val="00014044"/>
    <w:rPr>
      <w:b/>
      <w:color w:val="26282F"/>
      <w:sz w:val="26"/>
    </w:rPr>
  </w:style>
  <w:style w:type="character" w:customStyle="1" w:styleId="ConsPlusNormal0">
    <w:name w:val="ConsPlusNormal Знак"/>
    <w:basedOn w:val="a0"/>
    <w:link w:val="ConsPlusNormal"/>
    <w:uiPriority w:val="99"/>
    <w:locked/>
    <w:rsid w:val="00014044"/>
    <w:rPr>
      <w:rFonts w:ascii="Arial" w:hAnsi="Arial" w:cs="Arial"/>
      <w:lang w:val="ru-RU" w:eastAsia="ar-SA" w:bidi="ar-SA"/>
    </w:rPr>
  </w:style>
  <w:style w:type="paragraph" w:styleId="ae">
    <w:name w:val="Body Text"/>
    <w:basedOn w:val="a"/>
    <w:link w:val="af"/>
    <w:uiPriority w:val="99"/>
    <w:rsid w:val="00014044"/>
    <w:pPr>
      <w:widowControl w:val="0"/>
      <w:autoSpaceDE w:val="0"/>
      <w:autoSpaceDN w:val="0"/>
      <w:adjustRightInd w:val="0"/>
      <w:spacing w:after="120" w:line="240" w:lineRule="auto"/>
      <w:ind w:firstLine="720"/>
      <w:jc w:val="both"/>
    </w:pPr>
    <w:rPr>
      <w:rFonts w:ascii="Arial" w:eastAsia="Times New Roman" w:hAnsi="Arial"/>
      <w:sz w:val="20"/>
      <w:szCs w:val="20"/>
      <w:lang w:eastAsia="ru-RU"/>
    </w:rPr>
  </w:style>
  <w:style w:type="character" w:customStyle="1" w:styleId="af">
    <w:name w:val="Основной текст Знак"/>
    <w:basedOn w:val="a0"/>
    <w:link w:val="ae"/>
    <w:uiPriority w:val="99"/>
    <w:locked/>
    <w:rsid w:val="00014044"/>
    <w:rPr>
      <w:rFonts w:ascii="Arial" w:hAnsi="Arial" w:cs="Times New Roman"/>
      <w:sz w:val="20"/>
      <w:szCs w:val="20"/>
      <w:lang w:eastAsia="ru-RU"/>
    </w:rPr>
  </w:style>
  <w:style w:type="character" w:styleId="af0">
    <w:name w:val="FollowedHyperlink"/>
    <w:basedOn w:val="a0"/>
    <w:uiPriority w:val="99"/>
    <w:semiHidden/>
    <w:rsid w:val="0001404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56668220">
      <w:marLeft w:val="0"/>
      <w:marRight w:val="0"/>
      <w:marTop w:val="0"/>
      <w:marBottom w:val="0"/>
      <w:divBdr>
        <w:top w:val="none" w:sz="0" w:space="0" w:color="auto"/>
        <w:left w:val="none" w:sz="0" w:space="0" w:color="auto"/>
        <w:bottom w:val="none" w:sz="0" w:space="0" w:color="auto"/>
        <w:right w:val="none" w:sz="0" w:space="0" w:color="auto"/>
      </w:divBdr>
    </w:div>
    <w:div w:id="1256668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sovet2010@yandex.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renbti.ru/" TargetMode="External"/><Relationship Id="rId12"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arisa\DOCUME~1\USER\LOCALS~1\Temp\Adm_reg.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38291.51" TargetMode="External"/><Relationship Id="rId4" Type="http://schemas.openxmlformats.org/officeDocument/2006/relationships/webSettings" Target="webSettings.xml"/><Relationship Id="rId9" Type="http://schemas.openxmlformats.org/officeDocument/2006/relationships/hyperlink" Target="garantF1://12038291.72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8409</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Larisa</cp:lastModifiedBy>
  <cp:revision>2</cp:revision>
  <dcterms:created xsi:type="dcterms:W3CDTF">2016-09-05T05:14:00Z</dcterms:created>
  <dcterms:modified xsi:type="dcterms:W3CDTF">2016-09-05T05:14:00Z</dcterms:modified>
</cp:coreProperties>
</file>